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BB" w:rsidRPr="003021BB" w:rsidRDefault="003021BB" w:rsidP="003021B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3021BB">
        <w:rPr>
          <w:rFonts w:ascii="Times New Roman" w:hAnsi="Times New Roman" w:cs="Times New Roman"/>
          <w:b/>
          <w:color w:val="002060"/>
          <w:sz w:val="28"/>
        </w:rPr>
        <w:t xml:space="preserve">Достижения учителей и учащихся </w:t>
      </w:r>
    </w:p>
    <w:p w:rsidR="003021BB" w:rsidRPr="003021BB" w:rsidRDefault="007D2EEE" w:rsidP="003021B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3021BB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 w:rsidR="003021BB" w:rsidRPr="003021BB">
        <w:rPr>
          <w:rFonts w:ascii="Times New Roman" w:hAnsi="Times New Roman" w:cs="Times New Roman"/>
          <w:b/>
          <w:color w:val="002060"/>
          <w:sz w:val="28"/>
        </w:rPr>
        <w:t xml:space="preserve">на </w:t>
      </w:r>
      <w:r w:rsidRPr="003021BB">
        <w:rPr>
          <w:rFonts w:ascii="Times New Roman" w:hAnsi="Times New Roman" w:cs="Times New Roman"/>
          <w:b/>
          <w:color w:val="002060"/>
          <w:sz w:val="28"/>
        </w:rPr>
        <w:t>республиканских олимпиад</w:t>
      </w:r>
      <w:r w:rsidR="003021BB" w:rsidRPr="003021BB">
        <w:rPr>
          <w:rFonts w:ascii="Times New Roman" w:hAnsi="Times New Roman" w:cs="Times New Roman"/>
          <w:b/>
          <w:color w:val="002060"/>
          <w:sz w:val="28"/>
        </w:rPr>
        <w:t>ах  и конкурсах</w:t>
      </w:r>
      <w:r w:rsidRPr="003021BB">
        <w:rPr>
          <w:rFonts w:ascii="Times New Roman" w:hAnsi="Times New Roman" w:cs="Times New Roman"/>
          <w:b/>
          <w:color w:val="002060"/>
          <w:sz w:val="28"/>
        </w:rPr>
        <w:t xml:space="preserve"> МКОУ «Меусишинская СОШ</w:t>
      </w:r>
    </w:p>
    <w:p w:rsidR="007D2EEE" w:rsidRPr="003021BB" w:rsidRDefault="007D2EEE" w:rsidP="003021B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3021BB">
        <w:rPr>
          <w:rFonts w:ascii="Times New Roman" w:hAnsi="Times New Roman" w:cs="Times New Roman"/>
          <w:b/>
          <w:color w:val="002060"/>
          <w:sz w:val="28"/>
        </w:rPr>
        <w:t xml:space="preserve"> им.</w:t>
      </w:r>
      <w:r w:rsidR="00B8266E" w:rsidRPr="003021BB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 w:rsidRPr="003021BB">
        <w:rPr>
          <w:rFonts w:ascii="Times New Roman" w:hAnsi="Times New Roman" w:cs="Times New Roman"/>
          <w:b/>
          <w:color w:val="002060"/>
          <w:sz w:val="28"/>
        </w:rPr>
        <w:t>Абдурахманова Ш.Р.»</w:t>
      </w:r>
      <w:bookmarkStart w:id="0" w:name="_GoBack"/>
      <w:bookmarkEnd w:id="0"/>
      <w:r w:rsidR="003021BB" w:rsidRPr="003021BB">
        <w:rPr>
          <w:rFonts w:ascii="Times New Roman" w:hAnsi="Times New Roman" w:cs="Times New Roman"/>
          <w:b/>
          <w:color w:val="002060"/>
          <w:sz w:val="28"/>
        </w:rPr>
        <w:t xml:space="preserve"> за 2018-</w:t>
      </w:r>
      <w:r w:rsidRPr="003021BB">
        <w:rPr>
          <w:rFonts w:ascii="Times New Roman" w:hAnsi="Times New Roman" w:cs="Times New Roman"/>
          <w:b/>
          <w:color w:val="002060"/>
          <w:sz w:val="28"/>
        </w:rPr>
        <w:t>2019</w:t>
      </w:r>
      <w:r w:rsidR="003021BB" w:rsidRPr="003021BB">
        <w:rPr>
          <w:rFonts w:ascii="Times New Roman" w:hAnsi="Times New Roman" w:cs="Times New Roman"/>
          <w:b/>
          <w:color w:val="002060"/>
          <w:sz w:val="28"/>
        </w:rPr>
        <w:t xml:space="preserve"> учебный год.</w:t>
      </w:r>
    </w:p>
    <w:tbl>
      <w:tblPr>
        <w:tblStyle w:val="a3"/>
        <w:tblW w:w="15735" w:type="dxa"/>
        <w:tblInd w:w="250" w:type="dxa"/>
        <w:tblLayout w:type="fixed"/>
        <w:tblLook w:val="04A0"/>
      </w:tblPr>
      <w:tblGrid>
        <w:gridCol w:w="577"/>
        <w:gridCol w:w="3250"/>
        <w:gridCol w:w="700"/>
        <w:gridCol w:w="2135"/>
        <w:gridCol w:w="2429"/>
        <w:gridCol w:w="2875"/>
        <w:gridCol w:w="2209"/>
        <w:gridCol w:w="1560"/>
      </w:tblGrid>
      <w:tr w:rsidR="007D2EEE" w:rsidRPr="007D2EEE" w:rsidTr="00901837">
        <w:trPr>
          <w:cantSplit/>
          <w:trHeight w:val="1067"/>
        </w:trPr>
        <w:tc>
          <w:tcPr>
            <w:tcW w:w="577" w:type="dxa"/>
            <w:shd w:val="clear" w:color="auto" w:fill="DAEEF3" w:themeFill="accent5" w:themeFillTint="33"/>
          </w:tcPr>
          <w:p w:rsidR="007D2EEE" w:rsidRPr="003021BB" w:rsidRDefault="007D2EEE" w:rsidP="003021B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№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gramStart"/>
            <w:r w:rsidRPr="003021BB">
              <w:rPr>
                <w:rFonts w:ascii="Times New Roman" w:hAnsi="Times New Roman" w:cs="Times New Roman"/>
                <w:b/>
                <w:color w:val="FF0000"/>
              </w:rPr>
              <w:t>п</w:t>
            </w:r>
            <w:proofErr w:type="gramEnd"/>
            <w:r w:rsidRPr="003021BB">
              <w:rPr>
                <w:rFonts w:ascii="Times New Roman" w:hAnsi="Times New Roman" w:cs="Times New Roman"/>
                <w:b/>
                <w:color w:val="FF0000"/>
              </w:rPr>
              <w:t>/п</w:t>
            </w:r>
          </w:p>
        </w:tc>
        <w:tc>
          <w:tcPr>
            <w:tcW w:w="3250" w:type="dxa"/>
            <w:shd w:val="clear" w:color="auto" w:fill="DAEEF3" w:themeFill="accent5" w:themeFillTint="33"/>
          </w:tcPr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наименов.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ОУ</w:t>
            </w:r>
          </w:p>
        </w:tc>
        <w:tc>
          <w:tcPr>
            <w:tcW w:w="700" w:type="dxa"/>
            <w:shd w:val="clear" w:color="auto" w:fill="DAEEF3" w:themeFill="accent5" w:themeFillTint="33"/>
          </w:tcPr>
          <w:p w:rsidR="007D2EEE" w:rsidRPr="003021BB" w:rsidRDefault="007D2EEE" w:rsidP="00324AAF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класс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35" w:type="dxa"/>
            <w:shd w:val="clear" w:color="auto" w:fill="DAEEF3" w:themeFill="accent5" w:themeFillTint="33"/>
          </w:tcPr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фамилия,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имя,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отчество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ученика</w:t>
            </w:r>
          </w:p>
        </w:tc>
        <w:tc>
          <w:tcPr>
            <w:tcW w:w="2429" w:type="dxa"/>
            <w:shd w:val="clear" w:color="auto" w:fill="DAEEF3" w:themeFill="accent5" w:themeFillTint="33"/>
          </w:tcPr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предмет,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наименование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конкурса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75" w:type="dxa"/>
            <w:shd w:val="clear" w:color="auto" w:fill="DAEEF3" w:themeFill="accent5" w:themeFillTint="33"/>
          </w:tcPr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фамилия,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имя, отчество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учителя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09" w:type="dxa"/>
            <w:shd w:val="clear" w:color="auto" w:fill="DAEEF3" w:themeFill="accent5" w:themeFillTint="33"/>
          </w:tcPr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фамилия,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имя,</w:t>
            </w:r>
          </w:p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отчество родителя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D2EEE" w:rsidRPr="003021BB" w:rsidRDefault="007D2EEE" w:rsidP="00324A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1BB">
              <w:rPr>
                <w:rFonts w:ascii="Times New Roman" w:hAnsi="Times New Roman" w:cs="Times New Roman"/>
                <w:b/>
                <w:color w:val="FF0000"/>
              </w:rPr>
              <w:t>Статус</w:t>
            </w:r>
          </w:p>
        </w:tc>
      </w:tr>
      <w:tr w:rsidR="003021BB" w:rsidRPr="007D2EEE" w:rsidTr="00901837">
        <w:trPr>
          <w:trHeight w:val="370"/>
        </w:trPr>
        <w:tc>
          <w:tcPr>
            <w:tcW w:w="577" w:type="dxa"/>
          </w:tcPr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0" w:type="dxa"/>
            <w:shd w:val="clear" w:color="auto" w:fill="EAF1DD" w:themeFill="accent3" w:themeFillTint="33"/>
          </w:tcPr>
          <w:p w:rsidR="003021BB" w:rsidRPr="007D2EEE" w:rsidRDefault="003021BB" w:rsidP="00176A2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shd w:val="clear" w:color="auto" w:fill="EAF1DD" w:themeFill="accent3" w:themeFillTint="33"/>
          </w:tcPr>
          <w:p w:rsidR="003021BB" w:rsidRPr="00796CF9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shd w:val="clear" w:color="auto" w:fill="EAF1DD" w:themeFill="accent3" w:themeFillTint="33"/>
          </w:tcPr>
          <w:p w:rsidR="003021BB" w:rsidRPr="003021BB" w:rsidRDefault="003021BB" w:rsidP="003021BB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D2EEE">
              <w:rPr>
                <w:rFonts w:ascii="Times New Roman" w:hAnsi="Times New Roman" w:cs="Times New Roman"/>
              </w:rPr>
              <w:t>Конкурс «Лучший учитель  родного языка»</w:t>
            </w:r>
            <w:r w:rsidRPr="007D2EEE">
              <w:rPr>
                <w:rFonts w:ascii="Calibri" w:hAnsi="Calibri" w:cs="Times New Roman"/>
                <w:b/>
              </w:rPr>
              <w:t xml:space="preserve"> </w:t>
            </w:r>
            <w:r w:rsidRPr="003021BB">
              <w:rPr>
                <w:rFonts w:ascii="Calibri" w:hAnsi="Calibri" w:cs="Times New Roman"/>
              </w:rPr>
              <w:t>среди учителей даргинского языка</w:t>
            </w:r>
          </w:p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Calibri" w:hAnsi="Calibri" w:cs="Times New Roman"/>
                <w:b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 w:rsidRPr="007D2EEE">
              <w:rPr>
                <w:rFonts w:ascii="Calibri" w:hAnsi="Calibri" w:cs="Times New Roman"/>
                <w:b/>
              </w:rPr>
              <w:t xml:space="preserve">Победитель </w:t>
            </w:r>
          </w:p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 </w:t>
            </w:r>
            <w:r>
              <w:rPr>
                <w:rFonts w:ascii="Calibri" w:hAnsi="Calibri" w:cs="Times New Roman"/>
                <w:b/>
              </w:rPr>
              <w:t>(</w:t>
            </w:r>
            <w:r w:rsidRPr="007D2EEE">
              <w:rPr>
                <w:rFonts w:ascii="Calibri" w:hAnsi="Calibri" w:cs="Times New Roman"/>
                <w:b/>
              </w:rPr>
              <w:t>I</w:t>
            </w:r>
            <w:r w:rsidRPr="007D2EEE">
              <w:rPr>
                <w:rFonts w:ascii="Times New Roman" w:hAnsi="Times New Roman" w:cs="Times New Roman"/>
                <w:b/>
              </w:rPr>
              <w:t xml:space="preserve"> место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021BB" w:rsidRPr="007D2EEE" w:rsidTr="00901837">
        <w:trPr>
          <w:trHeight w:val="370"/>
        </w:trPr>
        <w:tc>
          <w:tcPr>
            <w:tcW w:w="577" w:type="dxa"/>
          </w:tcPr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shd w:val="clear" w:color="auto" w:fill="EAF1DD" w:themeFill="accent3" w:themeFillTint="33"/>
          </w:tcPr>
          <w:p w:rsidR="003021BB" w:rsidRPr="007D2EEE" w:rsidRDefault="003021BB" w:rsidP="00176A2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135" w:type="dxa"/>
            <w:shd w:val="clear" w:color="auto" w:fill="EAF1DD" w:themeFill="accent3" w:themeFillTint="33"/>
          </w:tcPr>
          <w:p w:rsidR="003021BB" w:rsidRPr="00796CF9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2429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Конкурс «Лучший кабинет родного языка»</w:t>
            </w:r>
          </w:p>
        </w:tc>
        <w:tc>
          <w:tcPr>
            <w:tcW w:w="2875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2209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Calibri" w:hAnsi="Calibri" w:cs="Times New Roman"/>
                <w:b/>
                <w:highlight w:val="cyan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Призер </w:t>
            </w:r>
          </w:p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Calibri" w:hAnsi="Calibri" w:cs="Times New Roman"/>
                <w:b/>
              </w:rPr>
              <w:t>(</w:t>
            </w:r>
            <w:r w:rsidRPr="007D2EEE">
              <w:rPr>
                <w:rFonts w:ascii="Calibri" w:hAnsi="Calibri" w:cs="Times New Roman"/>
                <w:b/>
              </w:rPr>
              <w:t>I</w:t>
            </w:r>
            <w:r w:rsidRPr="007D2EEE">
              <w:rPr>
                <w:rFonts w:ascii="Calibri" w:hAnsi="Calibri" w:cs="Calibri"/>
                <w:b/>
              </w:rPr>
              <w:t>II</w:t>
            </w:r>
            <w:r w:rsidRPr="007D2EEE">
              <w:rPr>
                <w:rFonts w:ascii="Calibri" w:hAnsi="Calibri" w:cs="Times New Roman"/>
                <w:b/>
              </w:rPr>
              <w:t xml:space="preserve"> </w:t>
            </w:r>
            <w:r w:rsidRPr="007D2EEE">
              <w:rPr>
                <w:rFonts w:ascii="Times New Roman" w:hAnsi="Times New Roman" w:cs="Times New Roman"/>
                <w:b/>
              </w:rPr>
              <w:t xml:space="preserve"> место</w:t>
            </w:r>
            <w:r w:rsidRPr="00BA055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021BB" w:rsidRPr="007D2EEE" w:rsidTr="00901837">
        <w:trPr>
          <w:trHeight w:val="370"/>
        </w:trPr>
        <w:tc>
          <w:tcPr>
            <w:tcW w:w="577" w:type="dxa"/>
          </w:tcPr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0" w:type="dxa"/>
            <w:shd w:val="clear" w:color="auto" w:fill="EAF1DD" w:themeFill="accent3" w:themeFillTint="33"/>
          </w:tcPr>
          <w:p w:rsidR="003021BB" w:rsidRPr="007D2EEE" w:rsidRDefault="003021BB" w:rsidP="00176A2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shd w:val="clear" w:color="auto" w:fill="EAF1DD" w:themeFill="accent3" w:themeFillTint="33"/>
          </w:tcPr>
          <w:p w:rsidR="003021BB" w:rsidRPr="00796CF9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 xml:space="preserve">Конкурс «Самый классный </w:t>
            </w:r>
            <w:proofErr w:type="spellStart"/>
            <w:proofErr w:type="gramStart"/>
            <w:r w:rsidRPr="007D2EEE">
              <w:rPr>
                <w:rFonts w:ascii="Times New Roman" w:hAnsi="Times New Roman" w:cs="Times New Roman"/>
              </w:rPr>
              <w:t>классный</w:t>
            </w:r>
            <w:proofErr w:type="spellEnd"/>
            <w:proofErr w:type="gramEnd"/>
            <w:r w:rsidRPr="007D2EEE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2875" w:type="dxa"/>
            <w:shd w:val="clear" w:color="auto" w:fill="EAF1DD" w:themeFill="accent3" w:themeFillTint="33"/>
          </w:tcPr>
          <w:p w:rsidR="003021BB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Кумсият Ильясовна</w:t>
            </w:r>
          </w:p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 w:rsidRPr="007D2EEE">
              <w:rPr>
                <w:rFonts w:ascii="Times New Roman" w:hAnsi="Times New Roman" w:cs="Times New Roman"/>
              </w:rPr>
              <w:t>читель н/кл.</w:t>
            </w:r>
          </w:p>
        </w:tc>
        <w:tc>
          <w:tcPr>
            <w:tcW w:w="2209" w:type="dxa"/>
            <w:shd w:val="clear" w:color="auto" w:fill="EAF1DD" w:themeFill="accent3" w:themeFillTint="33"/>
          </w:tcPr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3021BB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Призер</w:t>
            </w:r>
          </w:p>
          <w:p w:rsidR="003021BB" w:rsidRPr="007D2EEE" w:rsidRDefault="003021BB" w:rsidP="00176A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(</w:t>
            </w:r>
            <w:r w:rsidRPr="007D2EEE">
              <w:rPr>
                <w:rFonts w:ascii="Calibri" w:hAnsi="Calibri" w:cs="Times New Roman"/>
                <w:b/>
              </w:rPr>
              <w:t>I</w:t>
            </w:r>
            <w:r w:rsidRPr="007D2EEE">
              <w:rPr>
                <w:rFonts w:ascii="Calibri" w:hAnsi="Calibri" w:cs="Calibri"/>
                <w:b/>
              </w:rPr>
              <w:t>II</w:t>
            </w:r>
            <w:r w:rsidRPr="007D2EEE">
              <w:rPr>
                <w:rFonts w:ascii="Calibri" w:hAnsi="Calibri" w:cs="Times New Roman"/>
                <w:b/>
              </w:rPr>
              <w:t xml:space="preserve"> </w:t>
            </w:r>
            <w:r w:rsidRPr="007D2EEE">
              <w:rPr>
                <w:rFonts w:ascii="Times New Roman" w:hAnsi="Times New Roman" w:cs="Times New Roman"/>
                <w:b/>
              </w:rPr>
              <w:t xml:space="preserve"> место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021BB" w:rsidRPr="007D2EEE" w:rsidTr="00901837">
        <w:trPr>
          <w:trHeight w:val="370"/>
        </w:trPr>
        <w:tc>
          <w:tcPr>
            <w:tcW w:w="577" w:type="dxa"/>
          </w:tcPr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0" w:type="dxa"/>
            <w:shd w:val="clear" w:color="auto" w:fill="EAF1DD" w:themeFill="accent3" w:themeFillTint="33"/>
          </w:tcPr>
          <w:p w:rsidR="003021BB" w:rsidRPr="007D2EEE" w:rsidRDefault="003021BB" w:rsidP="0018779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EAF1DD" w:themeFill="accent3" w:themeFillTint="33"/>
          </w:tcPr>
          <w:p w:rsidR="003021BB" w:rsidRPr="007D2EEE" w:rsidRDefault="003021BB" w:rsidP="001877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shd w:val="clear" w:color="auto" w:fill="EAF1DD" w:themeFill="accent3" w:themeFillTint="33"/>
          </w:tcPr>
          <w:p w:rsidR="003021BB" w:rsidRPr="007D2EEE" w:rsidRDefault="003021BB" w:rsidP="001877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shd w:val="clear" w:color="auto" w:fill="EAF1DD" w:themeFill="accent3" w:themeFillTint="33"/>
          </w:tcPr>
          <w:p w:rsidR="003021BB" w:rsidRPr="007D2EEE" w:rsidRDefault="003021BB" w:rsidP="001877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Конкурс «Лучший кабинет родного языка»</w:t>
            </w:r>
            <w:r>
              <w:rPr>
                <w:rFonts w:ascii="Times New Roman" w:hAnsi="Times New Roman" w:cs="Times New Roman"/>
              </w:rPr>
              <w:t xml:space="preserve"> среди учителей родных языков</w:t>
            </w:r>
          </w:p>
        </w:tc>
        <w:tc>
          <w:tcPr>
            <w:tcW w:w="2875" w:type="dxa"/>
            <w:shd w:val="clear" w:color="auto" w:fill="EAF1DD" w:themeFill="accent3" w:themeFillTint="33"/>
          </w:tcPr>
          <w:p w:rsidR="003021BB" w:rsidRPr="007D2EEE" w:rsidRDefault="003021BB" w:rsidP="001877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shd w:val="clear" w:color="auto" w:fill="EAF1DD" w:themeFill="accent3" w:themeFillTint="33"/>
          </w:tcPr>
          <w:p w:rsidR="003021BB" w:rsidRPr="007D2EEE" w:rsidRDefault="003021BB" w:rsidP="001877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3021BB" w:rsidRPr="007D2EEE" w:rsidRDefault="003021BB" w:rsidP="0018779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Призер </w:t>
            </w:r>
          </w:p>
          <w:p w:rsidR="003021BB" w:rsidRPr="007D2EEE" w:rsidRDefault="003021BB" w:rsidP="001877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(</w:t>
            </w:r>
            <w:r w:rsidRPr="007D2EEE">
              <w:rPr>
                <w:rFonts w:ascii="Calibri" w:hAnsi="Calibri" w:cs="Times New Roman"/>
                <w:b/>
              </w:rPr>
              <w:t>I</w:t>
            </w:r>
            <w:r>
              <w:rPr>
                <w:rFonts w:ascii="Calibri" w:hAnsi="Calibri" w:cs="Calibri"/>
                <w:b/>
              </w:rPr>
              <w:t>V</w:t>
            </w:r>
            <w:r w:rsidRPr="007D2EEE">
              <w:rPr>
                <w:rFonts w:ascii="Times New Roman" w:hAnsi="Times New Roman" w:cs="Times New Roman"/>
                <w:b/>
              </w:rPr>
              <w:t xml:space="preserve"> место</w:t>
            </w:r>
            <w:r w:rsidRPr="00BA055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021BB" w:rsidRPr="007D2EEE" w:rsidTr="003E67DB">
        <w:trPr>
          <w:trHeight w:val="370"/>
        </w:trPr>
        <w:tc>
          <w:tcPr>
            <w:tcW w:w="577" w:type="dxa"/>
            <w:vMerge w:val="restart"/>
          </w:tcPr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4.</w:t>
            </w:r>
          </w:p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vMerge w:val="restart"/>
            <w:shd w:val="clear" w:color="auto" w:fill="F2DBDB" w:themeFill="accent2" w:themeFillTint="33"/>
          </w:tcPr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vMerge w:val="restart"/>
            <w:shd w:val="clear" w:color="auto" w:fill="F2DBDB" w:themeFill="accent2" w:themeFillTint="33"/>
          </w:tcPr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vMerge w:val="restart"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 Эсмира Камаевна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язык и литература.</w:t>
            </w:r>
          </w:p>
          <w:p w:rsidR="003021BB" w:rsidRPr="007D2EEE" w:rsidRDefault="003021BB" w:rsidP="007D2EEE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75" w:type="dxa"/>
            <w:vMerge w:val="restart"/>
            <w:shd w:val="clear" w:color="auto" w:fill="F2DBDB" w:themeFill="accent2" w:themeFillTint="33"/>
          </w:tcPr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vMerge w:val="restart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Рабаданова Сапигет Абдурахмановна</w:t>
            </w:r>
          </w:p>
        </w:tc>
        <w:tc>
          <w:tcPr>
            <w:tcW w:w="1560" w:type="dxa"/>
            <w:vMerge w:val="restart"/>
            <w:shd w:val="clear" w:color="auto" w:fill="F2DBDB" w:themeFill="accent2" w:themeFillTint="33"/>
          </w:tcPr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Призер</w:t>
            </w: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место)</w:t>
            </w:r>
          </w:p>
        </w:tc>
      </w:tr>
      <w:tr w:rsidR="003021BB" w:rsidRPr="007D2EEE" w:rsidTr="003E67DB">
        <w:trPr>
          <w:trHeight w:val="754"/>
        </w:trPr>
        <w:tc>
          <w:tcPr>
            <w:tcW w:w="577" w:type="dxa"/>
            <w:vMerge/>
          </w:tcPr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vMerge/>
            <w:shd w:val="clear" w:color="auto" w:fill="F2DBDB" w:themeFill="accent2" w:themeFillTint="33"/>
          </w:tcPr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shd w:val="clear" w:color="auto" w:fill="F2DBDB" w:themeFill="accent2" w:themeFillTint="33"/>
          </w:tcPr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Merge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96CF9" w:rsidRDefault="003021BB" w:rsidP="00796CF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 </w:t>
            </w:r>
            <w:r w:rsidRPr="00796CF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«Язык предков» </w:t>
            </w:r>
          </w:p>
          <w:p w:rsidR="003021BB" w:rsidRPr="00796CF9" w:rsidRDefault="003021BB" w:rsidP="00796CF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«Пишу на родном языке» </w:t>
            </w:r>
            <w:r w:rsidRPr="00796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vMerge/>
            <w:shd w:val="clear" w:color="auto" w:fill="F2DBDB" w:themeFill="accent2" w:themeFillTint="33"/>
          </w:tcPr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vMerge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2DBDB" w:themeFill="accent2" w:themeFillTint="33"/>
          </w:tcPr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E05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Гаджиева Зухра Курбангаджиевна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96CF9" w:rsidRDefault="003021BB" w:rsidP="00796CF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eastAsia="ru-RU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Конкурс «Язык предков »</w:t>
            </w:r>
            <w:r w:rsidRPr="00796CF9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3021BB" w:rsidRPr="00796CF9" w:rsidRDefault="003021BB" w:rsidP="00796CF9">
            <w:pPr>
              <w:shd w:val="clear" w:color="auto" w:fill="FFFFFF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«Изучаю родную историю»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7D2EEE" w:rsidRDefault="003021BB" w:rsidP="00600A05"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Юсупова Зарема Муъминовна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Победитель</w:t>
            </w: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proofErr w:type="gramStart"/>
            <w:r w:rsidRPr="00796CF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(Гран-при конкурса и диплом </w:t>
            </w:r>
            <w:proofErr w:type="gramEnd"/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за 1 место</w:t>
            </w:r>
            <w:proofErr w:type="gramStart"/>
            <w:r w:rsidRPr="00796CF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 )</w:t>
            </w:r>
            <w:proofErr w:type="gramEnd"/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Зухра</w:t>
            </w: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Курбангаджиевна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96CF9" w:rsidRDefault="003021BB" w:rsidP="00796CF9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Конкурс « Язык предков»</w:t>
            </w: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«Читаю о Родине»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7D2EEE" w:rsidRDefault="003021BB" w:rsidP="00600A05"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Юсупова Зарема Муъминовна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Призер</w:t>
            </w: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место)</w:t>
            </w: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Гаджиева Зухра</w:t>
            </w: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Курбангаджиевна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  <w:i/>
              </w:rPr>
              <w:t>Международный конкурс</w:t>
            </w:r>
            <w:r w:rsidRPr="007D2EEE">
              <w:rPr>
                <w:rFonts w:ascii="Times New Roman" w:hAnsi="Times New Roman" w:cs="Times New Roman"/>
                <w:b/>
              </w:rPr>
              <w:t>:</w:t>
            </w: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«Пусть слово доброе душу разбудит»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</w:rPr>
              <w:t>Юсупова Зарема Муъминовна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 место)</w:t>
            </w: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Юсупова Милана</w:t>
            </w: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Шамильевна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«Пусть слово доброе душу разбудит»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CC126B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26B">
              <w:rPr>
                <w:rFonts w:ascii="Times New Roman" w:hAnsi="Times New Roman" w:cs="Times New Roman"/>
              </w:rPr>
              <w:t xml:space="preserve">Абдуллаева Заира </w:t>
            </w:r>
          </w:p>
          <w:p w:rsidR="003021BB" w:rsidRPr="00CC126B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26B">
              <w:rPr>
                <w:rFonts w:ascii="Times New Roman" w:hAnsi="Times New Roman" w:cs="Times New Roman"/>
              </w:rPr>
              <w:t>Рабадангаджиевна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CC126B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26B">
              <w:rPr>
                <w:rFonts w:ascii="Times New Roman" w:hAnsi="Times New Roman" w:cs="Times New Roman"/>
              </w:rPr>
              <w:t xml:space="preserve">Абдуллаева Заира </w:t>
            </w:r>
          </w:p>
          <w:p w:rsidR="003021BB" w:rsidRPr="00CC126B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26B">
              <w:rPr>
                <w:rFonts w:ascii="Times New Roman" w:hAnsi="Times New Roman" w:cs="Times New Roman"/>
              </w:rPr>
              <w:t>Рабадангаджиевна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Призер</w:t>
            </w:r>
          </w:p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 место)</w:t>
            </w: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Саидова Заира</w:t>
            </w: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Муслимовна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Олимпиада «Абитуриент ДГУ»</w:t>
            </w: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по даргинскому языку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CC126B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26B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CC126B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26B">
              <w:rPr>
                <w:rFonts w:ascii="Times New Roman" w:hAnsi="Times New Roman" w:cs="Times New Roman"/>
              </w:rPr>
              <w:t>Магдиева Райсат Магомедовна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96CF9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F9">
              <w:rPr>
                <w:rFonts w:ascii="Times New Roman" w:hAnsi="Times New Roman" w:cs="Times New Roman"/>
                <w:b/>
                <w:sz w:val="24"/>
                <w:szCs w:val="24"/>
              </w:rPr>
              <w:t>Диплом 1степени</w:t>
            </w: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Даудгаджиев Абдуллагаджи  Рабазанович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Олимпиада «Абитуриент ДГУ»</w:t>
            </w: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по даргинскому языку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t>Даудгаджиев Рабазан</w:t>
            </w:r>
            <w:r>
              <w:t xml:space="preserve"> Абдуллагаджиевич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96CF9" w:rsidRDefault="003021BB" w:rsidP="00324AAF">
            <w:pPr>
              <w:rPr>
                <w:sz w:val="24"/>
                <w:szCs w:val="24"/>
              </w:rPr>
            </w:pPr>
            <w:r w:rsidRPr="00796CF9">
              <w:rPr>
                <w:rFonts w:ascii="Times New Roman" w:hAnsi="Times New Roman" w:cs="Times New Roman"/>
                <w:b/>
                <w:sz w:val="24"/>
                <w:szCs w:val="24"/>
              </w:rPr>
              <w:t>Диплом 1степени</w:t>
            </w: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Гаджиева Зухра</w:t>
            </w:r>
          </w:p>
          <w:p w:rsidR="003021BB" w:rsidRPr="00796CF9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Курбангаджиевна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324AAF">
            <w:pPr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Олимпиада «Абитуриент ДГУ»</w:t>
            </w:r>
          </w:p>
          <w:p w:rsidR="003021BB" w:rsidRPr="007D2EEE" w:rsidRDefault="003021BB" w:rsidP="00324AAF">
            <w:pPr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по даргинскому языку</w:t>
            </w:r>
          </w:p>
          <w:p w:rsidR="003021BB" w:rsidRPr="007D2EEE" w:rsidRDefault="003021BB" w:rsidP="00324A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7D2EEE" w:rsidRDefault="003021BB" w:rsidP="00600A05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Times New Roman"/>
                <w:b/>
              </w:rPr>
            </w:pPr>
            <w:r w:rsidRPr="007D2EEE">
              <w:rPr>
                <w:rFonts w:ascii="Times New Roman" w:hAnsi="Times New Roman" w:cs="Times New Roman"/>
              </w:rPr>
              <w:t>Юсупова Земфира Муъминовна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7D2EEE" w:rsidRDefault="003021BB" w:rsidP="00324AAF">
            <w:r w:rsidRPr="007D2EEE">
              <w:rPr>
                <w:rFonts w:ascii="Times New Roman" w:hAnsi="Times New Roman" w:cs="Times New Roman"/>
              </w:rPr>
              <w:t>Юсупова Зарема Муъминовна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96CF9" w:rsidRDefault="003021BB" w:rsidP="00324AAF">
            <w:pPr>
              <w:rPr>
                <w:sz w:val="24"/>
                <w:szCs w:val="24"/>
              </w:rPr>
            </w:pPr>
            <w:r w:rsidRPr="00796CF9">
              <w:rPr>
                <w:rFonts w:ascii="Times New Roman" w:hAnsi="Times New Roman" w:cs="Times New Roman"/>
                <w:b/>
                <w:sz w:val="24"/>
                <w:szCs w:val="24"/>
              </w:rPr>
              <w:t>Диплом 1степени</w:t>
            </w: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2B37CC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Рабаданов Абдурахман Магомедзапирович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Олимпиада по физкультуре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Магогомедов Багомед Багомедович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</w:rPr>
              <w:t>Рабаданов Магомедзапир Абдурахманович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2B37CC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Сулейманов Руслан Магомедрасулович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Олимпиада по физкультуре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Магогомедов Багомед Багомедович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Сулейманов Магомедрасул</w:t>
            </w:r>
          </w:p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</w:rPr>
              <w:t>Мусаевич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021BB" w:rsidRPr="007D2EEE" w:rsidTr="003E67DB">
        <w:trPr>
          <w:trHeight w:val="268"/>
        </w:trPr>
        <w:tc>
          <w:tcPr>
            <w:tcW w:w="577" w:type="dxa"/>
          </w:tcPr>
          <w:p w:rsidR="003021BB" w:rsidRPr="007D2EEE" w:rsidRDefault="003021BB" w:rsidP="00925188">
            <w:pPr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50" w:type="dxa"/>
            <w:shd w:val="clear" w:color="auto" w:fill="F2DBDB" w:themeFill="accent2" w:themeFillTint="33"/>
          </w:tcPr>
          <w:p w:rsidR="003021BB" w:rsidRPr="007D2EEE" w:rsidRDefault="003021BB" w:rsidP="002B37CC">
            <w:r w:rsidRPr="007D2EEE">
              <w:rPr>
                <w:rFonts w:ascii="Times New Roman" w:hAnsi="Times New Roman" w:cs="Times New Roman"/>
              </w:rPr>
              <w:t>МКОУ «Меусишинская СОШ им.</w:t>
            </w:r>
            <w:r w:rsidR="00901837">
              <w:rPr>
                <w:rFonts w:ascii="Times New Roman" w:hAnsi="Times New Roman" w:cs="Times New Roman"/>
              </w:rPr>
              <w:t xml:space="preserve"> </w:t>
            </w:r>
            <w:r w:rsidRPr="007D2EEE">
              <w:rPr>
                <w:rFonts w:ascii="Times New Roman" w:hAnsi="Times New Roman" w:cs="Times New Roman"/>
              </w:rPr>
              <w:t>Абдурахманова Ш.Р.»</w:t>
            </w:r>
          </w:p>
        </w:tc>
        <w:tc>
          <w:tcPr>
            <w:tcW w:w="700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5" w:type="dxa"/>
            <w:shd w:val="clear" w:color="auto" w:fill="F2DBDB" w:themeFill="accent2" w:themeFillTint="33"/>
          </w:tcPr>
          <w:p w:rsidR="003021BB" w:rsidRPr="00796CF9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6CF9">
              <w:rPr>
                <w:rFonts w:ascii="Times New Roman" w:hAnsi="Times New Roman" w:cs="Times New Roman"/>
              </w:rPr>
              <w:t>Магомедгаджиев Габиб Ибрагимович</w:t>
            </w:r>
          </w:p>
        </w:tc>
        <w:tc>
          <w:tcPr>
            <w:tcW w:w="2429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 xml:space="preserve">Конкурс изделий технического и декоративно </w:t>
            </w:r>
            <w:proofErr w:type="gramStart"/>
            <w:r w:rsidRPr="007D2EEE">
              <w:rPr>
                <w:rFonts w:ascii="Times New Roman" w:hAnsi="Times New Roman" w:cs="Times New Roman"/>
              </w:rPr>
              <w:t>-п</w:t>
            </w:r>
            <w:proofErr w:type="gramEnd"/>
            <w:r w:rsidRPr="007D2EEE">
              <w:rPr>
                <w:rFonts w:ascii="Times New Roman" w:hAnsi="Times New Roman" w:cs="Times New Roman"/>
              </w:rPr>
              <w:t>рикладного творчества учащихся</w:t>
            </w:r>
          </w:p>
        </w:tc>
        <w:tc>
          <w:tcPr>
            <w:tcW w:w="2875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2EEE">
              <w:rPr>
                <w:rFonts w:ascii="Times New Roman" w:hAnsi="Times New Roman" w:cs="Times New Roman"/>
              </w:rPr>
              <w:t>Даудов Зубайру Магомедович</w:t>
            </w:r>
          </w:p>
        </w:tc>
        <w:tc>
          <w:tcPr>
            <w:tcW w:w="2209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Магомедгаджиев Ибрагим Габи</w:t>
            </w:r>
            <w:r w:rsidRPr="007D2EEE">
              <w:rPr>
                <w:rFonts w:ascii="Times New Roman" w:hAnsi="Times New Roman" w:cs="Times New Roman"/>
              </w:rPr>
              <w:t>бович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D2EEE">
              <w:rPr>
                <w:rFonts w:ascii="Times New Roman" w:hAnsi="Times New Roman" w:cs="Times New Roman"/>
                <w:b/>
              </w:rPr>
              <w:t>Призер</w:t>
            </w:r>
          </w:p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(д</w:t>
            </w:r>
            <w:r w:rsidRPr="007D2EEE">
              <w:rPr>
                <w:rFonts w:ascii="Times New Roman" w:hAnsi="Times New Roman" w:cs="Times New Roman"/>
                <w:b/>
              </w:rPr>
              <w:t xml:space="preserve">иплом </w:t>
            </w:r>
            <w:proofErr w:type="gramEnd"/>
          </w:p>
          <w:p w:rsidR="003021BB" w:rsidRPr="007D2EEE" w:rsidRDefault="003021BB" w:rsidP="002B37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D2EEE">
              <w:rPr>
                <w:rFonts w:ascii="Calibri" w:hAnsi="Calibri" w:cs="Times New Roman"/>
                <w:b/>
              </w:rPr>
              <w:t>I</w:t>
            </w:r>
            <w:r w:rsidRPr="007D2EEE">
              <w:rPr>
                <w:rFonts w:ascii="Calibri" w:hAnsi="Calibri" w:cs="Calibri"/>
                <w:b/>
              </w:rPr>
              <w:t>I степени</w:t>
            </w:r>
            <w:r>
              <w:rPr>
                <w:rFonts w:ascii="Calibri" w:hAnsi="Calibri" w:cs="Calibri"/>
                <w:b/>
              </w:rPr>
              <w:t>)</w:t>
            </w:r>
            <w:proofErr w:type="gramEnd"/>
          </w:p>
        </w:tc>
      </w:tr>
    </w:tbl>
    <w:p w:rsidR="007D2EEE" w:rsidRDefault="007D2EEE" w:rsidP="007D2E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  <w:u w:val="double"/>
        </w:rPr>
      </w:pPr>
    </w:p>
    <w:p w:rsidR="007D2EEE" w:rsidRPr="00B23B7C" w:rsidRDefault="007D2EEE" w:rsidP="007D2E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</w:rPr>
      </w:pPr>
    </w:p>
    <w:p w:rsidR="00F019DF" w:rsidRDefault="00F019DF"/>
    <w:sectPr w:rsidR="00F019DF" w:rsidSect="007D2EEE">
      <w:pgSz w:w="16838" w:h="11906" w:orient="landscape"/>
      <w:pgMar w:top="850" w:right="678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EEE"/>
    <w:rsid w:val="00154DDA"/>
    <w:rsid w:val="002B35C2"/>
    <w:rsid w:val="003021BB"/>
    <w:rsid w:val="003764E4"/>
    <w:rsid w:val="003A6820"/>
    <w:rsid w:val="003E67DB"/>
    <w:rsid w:val="00505D74"/>
    <w:rsid w:val="00600A05"/>
    <w:rsid w:val="00796CF9"/>
    <w:rsid w:val="007D2EEE"/>
    <w:rsid w:val="00901837"/>
    <w:rsid w:val="00AA1B09"/>
    <w:rsid w:val="00B8266E"/>
    <w:rsid w:val="00BA0558"/>
    <w:rsid w:val="00CC126B"/>
    <w:rsid w:val="00CF3AE7"/>
    <w:rsid w:val="00F0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Запир</cp:lastModifiedBy>
  <cp:revision>9</cp:revision>
  <cp:lastPrinted>2020-03-18T07:22:00Z</cp:lastPrinted>
  <dcterms:created xsi:type="dcterms:W3CDTF">2019-04-30T09:46:00Z</dcterms:created>
  <dcterms:modified xsi:type="dcterms:W3CDTF">2020-03-18T07:22:00Z</dcterms:modified>
</cp:coreProperties>
</file>