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5"/>
        <w:gridCol w:w="4785"/>
      </w:tblGrid>
      <w:tr w:rsidR="00D16541" w:rsidRPr="00C8615F" w:rsidTr="00EA7E02">
        <w:tc>
          <w:tcPr>
            <w:tcW w:w="4785" w:type="dxa"/>
            <w:hideMark/>
          </w:tcPr>
          <w:p w:rsidR="00D16541" w:rsidRPr="00C8615F" w:rsidRDefault="000E3079" w:rsidP="00EA7E02">
            <w:pPr>
              <w:spacing w:after="0" w:line="240" w:lineRule="auto"/>
              <w:jc w:val="both"/>
              <w:rPr>
                <w:rFonts w:ascii="Times New Roman" w:eastAsia="Times New Roman" w:hAnsi="Times New Roman"/>
                <w:bCs/>
                <w:i/>
                <w:color w:val="000000"/>
                <w:sz w:val="24"/>
                <w:szCs w:val="24"/>
              </w:rPr>
            </w:pPr>
            <w:r>
              <w:rPr>
                <w:rFonts w:ascii="Times New Roman" w:eastAsia="Times New Roman" w:hAnsi="Times New Roman"/>
                <w:bCs/>
                <w:i/>
                <w:noProof/>
                <w:color w:val="000000"/>
                <w:sz w:val="24"/>
                <w:szCs w:val="24"/>
                <w:lang w:eastAsia="ru-RU"/>
              </w:rPr>
              <w:drawing>
                <wp:anchor distT="0" distB="0" distL="114300" distR="114300" simplePos="0" relativeHeight="251658240" behindDoc="0" locked="0" layoutInCell="1" allowOverlap="1">
                  <wp:simplePos x="0" y="0"/>
                  <wp:positionH relativeFrom="column">
                    <wp:posOffset>-1087399</wp:posOffset>
                  </wp:positionH>
                  <wp:positionV relativeFrom="paragraph">
                    <wp:posOffset>-726668</wp:posOffset>
                  </wp:positionV>
                  <wp:extent cx="7572437" cy="10558359"/>
                  <wp:effectExtent l="19050" t="0" r="9463" b="0"/>
                  <wp:wrapNone/>
                  <wp:docPr id="1" name="Рисунок 1" descr="F:\школьный сайт_2\для сайта\Документы для сайта\Документы для сайта 2020-21\Полож о порядке обуч по инди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школьный сайт_2\для сайта\Документы для сайта\Документы для сайта 2020-21\Полож о порядке обуч по индив.jpg"/>
                          <pic:cNvPicPr>
                            <a:picLocks noChangeAspect="1" noChangeArrowheads="1"/>
                          </pic:cNvPicPr>
                        </pic:nvPicPr>
                        <pic:blipFill>
                          <a:blip r:embed="rId4"/>
                          <a:srcRect/>
                          <a:stretch>
                            <a:fillRect/>
                          </a:stretch>
                        </pic:blipFill>
                        <pic:spPr bwMode="auto">
                          <a:xfrm>
                            <a:off x="0" y="0"/>
                            <a:ext cx="7575679" cy="10562879"/>
                          </a:xfrm>
                          <a:prstGeom prst="rect">
                            <a:avLst/>
                          </a:prstGeom>
                          <a:noFill/>
                          <a:ln w="9525">
                            <a:noFill/>
                            <a:miter lim="800000"/>
                            <a:headEnd/>
                            <a:tailEnd/>
                          </a:ln>
                        </pic:spPr>
                      </pic:pic>
                    </a:graphicData>
                  </a:graphic>
                </wp:anchor>
              </w:drawing>
            </w:r>
            <w:r w:rsidR="00D16541" w:rsidRPr="00C8615F">
              <w:rPr>
                <w:rFonts w:ascii="Times New Roman" w:eastAsia="Times New Roman" w:hAnsi="Times New Roman"/>
                <w:bCs/>
                <w:i/>
                <w:color w:val="000000"/>
                <w:sz w:val="24"/>
                <w:szCs w:val="24"/>
              </w:rPr>
              <w:t>Рассмотрено и принято</w:t>
            </w:r>
          </w:p>
          <w:p w:rsidR="00D16541" w:rsidRPr="00C8615F" w:rsidRDefault="00D16541" w:rsidP="00EA7E02">
            <w:pPr>
              <w:spacing w:after="0" w:line="240" w:lineRule="auto"/>
              <w:jc w:val="both"/>
              <w:rPr>
                <w:rFonts w:ascii="Times New Roman" w:eastAsia="Times New Roman" w:hAnsi="Times New Roman"/>
                <w:bCs/>
                <w:i/>
                <w:color w:val="000000"/>
                <w:sz w:val="24"/>
                <w:szCs w:val="24"/>
              </w:rPr>
            </w:pPr>
            <w:r w:rsidRPr="00C8615F">
              <w:rPr>
                <w:rFonts w:ascii="Times New Roman" w:eastAsia="Times New Roman" w:hAnsi="Times New Roman"/>
                <w:bCs/>
                <w:i/>
                <w:color w:val="000000"/>
                <w:sz w:val="24"/>
                <w:szCs w:val="24"/>
              </w:rPr>
              <w:t xml:space="preserve"> педагогическим советом школы </w:t>
            </w:r>
          </w:p>
          <w:p w:rsidR="00D16541" w:rsidRPr="00C8615F" w:rsidRDefault="00D16541" w:rsidP="00EA7E02">
            <w:pPr>
              <w:spacing w:after="0" w:line="240" w:lineRule="auto"/>
              <w:jc w:val="both"/>
              <w:rPr>
                <w:rFonts w:ascii="Times New Roman" w:eastAsia="Times New Roman" w:hAnsi="Times New Roman"/>
                <w:i/>
                <w:sz w:val="24"/>
                <w:szCs w:val="24"/>
              </w:rPr>
            </w:pPr>
            <w:r>
              <w:rPr>
                <w:rFonts w:ascii="Times New Roman" w:eastAsia="Times New Roman" w:hAnsi="Times New Roman"/>
                <w:bCs/>
                <w:i/>
                <w:color w:val="000000"/>
                <w:sz w:val="24"/>
                <w:szCs w:val="24"/>
              </w:rPr>
              <w:t xml:space="preserve"> </w:t>
            </w:r>
            <w:r w:rsidRPr="00C8615F">
              <w:rPr>
                <w:rFonts w:ascii="Times New Roman" w:eastAsia="Times New Roman" w:hAnsi="Times New Roman"/>
                <w:bCs/>
                <w:i/>
                <w:color w:val="000000"/>
                <w:sz w:val="24"/>
                <w:szCs w:val="24"/>
              </w:rPr>
              <w:t>протокол № 1 от 31.08. 2020 года</w:t>
            </w:r>
          </w:p>
        </w:tc>
        <w:tc>
          <w:tcPr>
            <w:tcW w:w="4785" w:type="dxa"/>
            <w:hideMark/>
          </w:tcPr>
          <w:p w:rsidR="00D16541" w:rsidRPr="00C8615F" w:rsidRDefault="00D16541" w:rsidP="00EA7E02">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Приложение № 4</w:t>
            </w:r>
          </w:p>
          <w:p w:rsidR="00D16541" w:rsidRPr="00C8615F" w:rsidRDefault="00D16541" w:rsidP="00EA7E02">
            <w:pPr>
              <w:spacing w:after="0" w:line="240" w:lineRule="auto"/>
              <w:jc w:val="center"/>
              <w:rPr>
                <w:rFonts w:ascii="Times New Roman" w:eastAsia="Times New Roman" w:hAnsi="Times New Roman"/>
                <w:i/>
                <w:sz w:val="24"/>
                <w:szCs w:val="24"/>
              </w:rPr>
            </w:pPr>
            <w:r w:rsidRPr="00C8615F">
              <w:rPr>
                <w:rFonts w:ascii="Times New Roman" w:eastAsia="Times New Roman" w:hAnsi="Times New Roman"/>
                <w:i/>
                <w:sz w:val="24"/>
                <w:szCs w:val="24"/>
              </w:rPr>
              <w:t>Утверждено  приказом по школе</w:t>
            </w:r>
          </w:p>
          <w:p w:rsidR="00D16541" w:rsidRPr="00C8615F" w:rsidRDefault="00D16541" w:rsidP="00EA7E02">
            <w:pPr>
              <w:spacing w:after="0" w:line="240" w:lineRule="auto"/>
              <w:jc w:val="center"/>
              <w:rPr>
                <w:rFonts w:ascii="Times New Roman" w:eastAsia="Times New Roman" w:hAnsi="Times New Roman"/>
                <w:i/>
                <w:sz w:val="24"/>
                <w:szCs w:val="24"/>
              </w:rPr>
            </w:pPr>
            <w:r w:rsidRPr="00C8615F">
              <w:rPr>
                <w:rFonts w:ascii="Times New Roman" w:eastAsia="Times New Roman" w:hAnsi="Times New Roman"/>
                <w:i/>
                <w:sz w:val="24"/>
                <w:szCs w:val="24"/>
              </w:rPr>
              <w:t xml:space="preserve"> № 26/14  от 01.09.2020 г.</w:t>
            </w:r>
          </w:p>
          <w:p w:rsidR="00D16541" w:rsidRPr="00C8615F" w:rsidRDefault="00D16541" w:rsidP="00EA7E02">
            <w:pPr>
              <w:spacing w:after="0" w:line="240" w:lineRule="auto"/>
              <w:jc w:val="center"/>
              <w:rPr>
                <w:rFonts w:ascii="Times New Roman" w:eastAsia="Times New Roman" w:hAnsi="Times New Roman"/>
                <w:i/>
                <w:sz w:val="24"/>
                <w:szCs w:val="24"/>
              </w:rPr>
            </w:pPr>
            <w:r w:rsidRPr="00C8615F">
              <w:rPr>
                <w:rFonts w:ascii="Times New Roman" w:eastAsia="Times New Roman" w:hAnsi="Times New Roman"/>
                <w:i/>
                <w:sz w:val="24"/>
                <w:szCs w:val="24"/>
              </w:rPr>
              <w:t xml:space="preserve">Директор </w:t>
            </w:r>
            <w:proofErr w:type="spellStart"/>
            <w:r w:rsidRPr="00C8615F">
              <w:rPr>
                <w:rFonts w:ascii="Times New Roman" w:eastAsia="Times New Roman" w:hAnsi="Times New Roman"/>
                <w:i/>
                <w:sz w:val="24"/>
                <w:szCs w:val="24"/>
              </w:rPr>
              <w:t>______С.Г.Ризванов</w:t>
            </w:r>
            <w:proofErr w:type="spellEnd"/>
          </w:p>
        </w:tc>
      </w:tr>
    </w:tbl>
    <w:p w:rsidR="00D16541" w:rsidRDefault="00D16541" w:rsidP="00D16541">
      <w:pPr>
        <w:pStyle w:val="1"/>
        <w:shd w:val="clear" w:color="auto" w:fill="auto"/>
        <w:spacing w:line="240" w:lineRule="auto"/>
        <w:ind w:firstLine="0"/>
        <w:jc w:val="center"/>
        <w:rPr>
          <w:b/>
          <w:bCs/>
          <w:sz w:val="24"/>
          <w:szCs w:val="24"/>
        </w:rPr>
      </w:pPr>
    </w:p>
    <w:p w:rsidR="00D16541" w:rsidRDefault="00D16541" w:rsidP="00D16541">
      <w:pPr>
        <w:pStyle w:val="1"/>
        <w:shd w:val="clear" w:color="auto" w:fill="auto"/>
        <w:spacing w:line="240" w:lineRule="auto"/>
        <w:ind w:firstLine="0"/>
        <w:jc w:val="center"/>
        <w:rPr>
          <w:b/>
          <w:bCs/>
          <w:sz w:val="24"/>
          <w:szCs w:val="24"/>
        </w:rPr>
      </w:pPr>
    </w:p>
    <w:p w:rsidR="00D16541" w:rsidRDefault="00D16541" w:rsidP="00D16541">
      <w:pPr>
        <w:pStyle w:val="1"/>
        <w:shd w:val="clear" w:color="auto" w:fill="auto"/>
        <w:spacing w:line="240" w:lineRule="auto"/>
        <w:ind w:firstLine="0"/>
        <w:jc w:val="center"/>
        <w:rPr>
          <w:b/>
          <w:bCs/>
          <w:sz w:val="24"/>
          <w:szCs w:val="24"/>
        </w:rPr>
      </w:pPr>
    </w:p>
    <w:p w:rsidR="00D16541" w:rsidRDefault="00D16541" w:rsidP="00D16541">
      <w:pPr>
        <w:pStyle w:val="1"/>
        <w:shd w:val="clear" w:color="auto" w:fill="auto"/>
        <w:spacing w:line="240" w:lineRule="auto"/>
        <w:ind w:firstLine="0"/>
        <w:jc w:val="center"/>
        <w:rPr>
          <w:b/>
          <w:bCs/>
          <w:sz w:val="24"/>
          <w:szCs w:val="24"/>
        </w:rPr>
      </w:pPr>
    </w:p>
    <w:p w:rsidR="00D16541" w:rsidRDefault="00D16541" w:rsidP="00D16541">
      <w:pPr>
        <w:pStyle w:val="1"/>
        <w:shd w:val="clear" w:color="auto" w:fill="auto"/>
        <w:spacing w:line="240" w:lineRule="auto"/>
        <w:ind w:firstLine="0"/>
        <w:jc w:val="center"/>
        <w:rPr>
          <w:b/>
          <w:i/>
          <w:spacing w:val="-1"/>
          <w:sz w:val="24"/>
          <w:szCs w:val="24"/>
        </w:rPr>
      </w:pPr>
      <w:r w:rsidRPr="000C206B">
        <w:rPr>
          <w:b/>
          <w:bCs/>
          <w:sz w:val="24"/>
          <w:szCs w:val="24"/>
        </w:rPr>
        <w:t>ПОЛОЖЕНИЕ</w:t>
      </w:r>
      <w:r w:rsidRPr="000C206B">
        <w:rPr>
          <w:b/>
          <w:bCs/>
          <w:sz w:val="24"/>
          <w:szCs w:val="24"/>
        </w:rPr>
        <w:br/>
      </w:r>
      <w:r>
        <w:rPr>
          <w:b/>
          <w:bCs/>
          <w:color w:val="000000"/>
        </w:rPr>
        <w:t xml:space="preserve">о порядке </w:t>
      </w:r>
      <w:proofErr w:type="gramStart"/>
      <w:r>
        <w:rPr>
          <w:b/>
          <w:bCs/>
          <w:color w:val="000000"/>
        </w:rPr>
        <w:t>обучения</w:t>
      </w:r>
      <w:proofErr w:type="gramEnd"/>
      <w:r>
        <w:rPr>
          <w:b/>
          <w:bCs/>
          <w:color w:val="000000"/>
        </w:rPr>
        <w:t xml:space="preserve"> по индивидуальному учебному плану, в том числе ускоренное обучение, в пределах осваиваемой образовательной программы</w:t>
      </w:r>
      <w:r w:rsidRPr="000C206B">
        <w:rPr>
          <w:b/>
          <w:bCs/>
          <w:sz w:val="24"/>
          <w:szCs w:val="24"/>
        </w:rPr>
        <w:br/>
      </w:r>
      <w:r w:rsidRPr="00B02D9D">
        <w:rPr>
          <w:b/>
          <w:i/>
          <w:spacing w:val="-1"/>
          <w:sz w:val="24"/>
          <w:szCs w:val="24"/>
        </w:rPr>
        <w:t>муниципального бюджетного общеобразовательного учреждения</w:t>
      </w:r>
    </w:p>
    <w:p w:rsidR="00D16541" w:rsidRDefault="00D16541" w:rsidP="00D16541">
      <w:pPr>
        <w:pStyle w:val="1"/>
        <w:shd w:val="clear" w:color="auto" w:fill="auto"/>
        <w:spacing w:line="240" w:lineRule="auto"/>
        <w:ind w:firstLine="0"/>
        <w:jc w:val="center"/>
        <w:rPr>
          <w:b/>
          <w:i/>
          <w:iCs/>
          <w:sz w:val="24"/>
          <w:szCs w:val="24"/>
        </w:rPr>
      </w:pPr>
      <w:r w:rsidRPr="00B02D9D">
        <w:rPr>
          <w:b/>
          <w:i/>
          <w:spacing w:val="-1"/>
          <w:sz w:val="24"/>
          <w:szCs w:val="24"/>
        </w:rPr>
        <w:t xml:space="preserve"> </w:t>
      </w:r>
      <w:r w:rsidRPr="00B02D9D">
        <w:rPr>
          <w:b/>
          <w:i/>
          <w:iCs/>
          <w:sz w:val="24"/>
          <w:szCs w:val="24"/>
        </w:rPr>
        <w:t>«Меусишинская СОШ им. Абдурахманова Ш.Р.»</w:t>
      </w:r>
    </w:p>
    <w:p w:rsidR="00D16541" w:rsidRDefault="00D16541" w:rsidP="00D16541">
      <w:pPr>
        <w:pStyle w:val="a3"/>
        <w:shd w:val="clear" w:color="auto" w:fill="FFFFFF"/>
        <w:spacing w:before="0" w:beforeAutospacing="0" w:after="0" w:afterAutospacing="0"/>
        <w:jc w:val="center"/>
        <w:rPr>
          <w:rFonts w:ascii="Arial" w:hAnsi="Arial" w:cs="Arial"/>
          <w:color w:val="000000"/>
          <w:sz w:val="18"/>
          <w:szCs w:val="18"/>
        </w:rPr>
      </w:pPr>
      <w:r>
        <w:rPr>
          <w:b/>
          <w:bCs/>
          <w:color w:val="000000"/>
        </w:rPr>
        <w:t xml:space="preserve"> </w:t>
      </w:r>
    </w:p>
    <w:p w:rsidR="00D16541" w:rsidRDefault="00D16541" w:rsidP="00D16541">
      <w:pPr>
        <w:pStyle w:val="a3"/>
        <w:shd w:val="clear" w:color="auto" w:fill="FFFFFF"/>
        <w:spacing w:before="0" w:beforeAutospacing="0" w:after="0" w:afterAutospacing="0" w:line="254" w:lineRule="atLeast"/>
        <w:jc w:val="center"/>
        <w:rPr>
          <w:b/>
          <w:bCs/>
          <w:color w:val="000000"/>
        </w:rPr>
      </w:pPr>
      <w:r>
        <w:rPr>
          <w:b/>
          <w:bCs/>
          <w:color w:val="000000"/>
        </w:rPr>
        <w:t>1. Общие положения</w:t>
      </w:r>
    </w:p>
    <w:p w:rsidR="00A34102" w:rsidRDefault="00A34102" w:rsidP="00D16541">
      <w:pPr>
        <w:pStyle w:val="a3"/>
        <w:shd w:val="clear" w:color="auto" w:fill="FFFFFF"/>
        <w:spacing w:before="0" w:beforeAutospacing="0" w:after="0" w:afterAutospacing="0" w:line="254" w:lineRule="atLeast"/>
        <w:jc w:val="center"/>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1.1.</w:t>
      </w:r>
      <w:r>
        <w:rPr>
          <w:b/>
          <w:bCs/>
          <w:color w:val="000000"/>
        </w:rPr>
        <w:t> </w:t>
      </w:r>
      <w:r>
        <w:rPr>
          <w:color w:val="000000"/>
        </w:rPr>
        <w:t xml:space="preserve">Настоящее Положение «О порядке </w:t>
      </w:r>
      <w:proofErr w:type="gramStart"/>
      <w:r>
        <w:rPr>
          <w:color w:val="000000"/>
        </w:rPr>
        <w:t>обучения</w:t>
      </w:r>
      <w:proofErr w:type="gramEnd"/>
      <w:r>
        <w:rPr>
          <w:color w:val="000000"/>
        </w:rPr>
        <w:t xml:space="preserve"> по индивидуальному учебному плану в образовательной организации» (далее – Положение) разработано на основании: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1.1.1. Федерального закона от 29 декабря 2012 г. № 273-ФЗ «Об образовании в Российской Федерации»;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16541" w:rsidRPr="00D16541" w:rsidRDefault="00D16541" w:rsidP="00D16541">
      <w:pPr>
        <w:pStyle w:val="1"/>
        <w:shd w:val="clear" w:color="auto" w:fill="auto"/>
        <w:spacing w:line="240" w:lineRule="auto"/>
        <w:ind w:firstLine="0"/>
        <w:rPr>
          <w:spacing w:val="-1"/>
          <w:sz w:val="24"/>
          <w:szCs w:val="24"/>
        </w:rPr>
      </w:pPr>
      <w:r w:rsidRPr="00D16541">
        <w:rPr>
          <w:color w:val="000000"/>
        </w:rPr>
        <w:t xml:space="preserve">1.1.3. Устава </w:t>
      </w:r>
      <w:r w:rsidRPr="00D16541">
        <w:rPr>
          <w:spacing w:val="-1"/>
          <w:sz w:val="24"/>
          <w:szCs w:val="24"/>
        </w:rPr>
        <w:t xml:space="preserve"> муниципального бюджетного общеобразовательного учреждения</w:t>
      </w:r>
    </w:p>
    <w:p w:rsidR="00D16541" w:rsidRDefault="00D16541" w:rsidP="00D16541">
      <w:pPr>
        <w:pStyle w:val="1"/>
        <w:shd w:val="clear" w:color="auto" w:fill="auto"/>
        <w:spacing w:line="240" w:lineRule="auto"/>
        <w:ind w:firstLine="0"/>
        <w:rPr>
          <w:rFonts w:ascii="Arial" w:hAnsi="Arial" w:cs="Arial"/>
          <w:color w:val="000000"/>
          <w:sz w:val="18"/>
          <w:szCs w:val="18"/>
        </w:rPr>
      </w:pPr>
      <w:r w:rsidRPr="00D16541">
        <w:rPr>
          <w:spacing w:val="-1"/>
          <w:sz w:val="24"/>
          <w:szCs w:val="24"/>
        </w:rPr>
        <w:t xml:space="preserve"> </w:t>
      </w:r>
      <w:r w:rsidRPr="00D16541">
        <w:rPr>
          <w:iCs/>
          <w:sz w:val="24"/>
          <w:szCs w:val="24"/>
        </w:rPr>
        <w:t>«Меусишинская СОШ им. Абдурахманова Ш.Р.»</w:t>
      </w:r>
      <w:r>
        <w:rPr>
          <w:iCs/>
          <w:sz w:val="24"/>
          <w:szCs w:val="24"/>
        </w:rPr>
        <w:t>.</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Pr>
          <w:color w:val="000000"/>
        </w:rPr>
        <w:t>Обучение</w:t>
      </w:r>
      <w:proofErr w:type="gramEnd"/>
      <w:r>
        <w:rPr>
          <w:color w:val="000000"/>
        </w:rPr>
        <w:t xml:space="preserve">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1.3. </w:t>
      </w:r>
      <w:proofErr w:type="gramStart"/>
      <w:r>
        <w:rPr>
          <w:color w:val="000000"/>
        </w:rPr>
        <w:t>Обучение</w:t>
      </w:r>
      <w:proofErr w:type="gramEnd"/>
      <w:r>
        <w:rPr>
          <w:color w:val="000000"/>
        </w:rPr>
        <w:t xml:space="preserve"> по индивидуальному учебному плану может быть организовано для учащихся: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1.3.1. с устойчивой </w:t>
      </w:r>
      <w:proofErr w:type="spellStart"/>
      <w:r>
        <w:rPr>
          <w:color w:val="000000"/>
        </w:rPr>
        <w:t>дезадаптацией</w:t>
      </w:r>
      <w:proofErr w:type="spellEnd"/>
      <w:r>
        <w:rPr>
          <w:color w:val="000000"/>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1.3.2. с высокой степенью успешности в освоении программ;</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1.3.3. с ограниченными возможностями здоровья;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1.3.4. по иным основаниям.</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1.4. На </w:t>
      </w:r>
      <w:proofErr w:type="gramStart"/>
      <w:r>
        <w:rPr>
          <w:color w:val="000000"/>
        </w:rPr>
        <w:t>обучение</w:t>
      </w:r>
      <w:proofErr w:type="gramEnd"/>
      <w:r>
        <w:rPr>
          <w:color w:val="000000"/>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1.6. Порядок осуществления </w:t>
      </w:r>
      <w:proofErr w:type="gramStart"/>
      <w:r>
        <w:rPr>
          <w:color w:val="000000"/>
        </w:rPr>
        <w:t>обучения</w:t>
      </w:r>
      <w:proofErr w:type="gramEnd"/>
      <w:r>
        <w:rPr>
          <w:color w:val="000000"/>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1.7. На </w:t>
      </w:r>
      <w:proofErr w:type="gramStart"/>
      <w:r>
        <w:rPr>
          <w:color w:val="000000"/>
        </w:rPr>
        <w:t>обучение</w:t>
      </w:r>
      <w:proofErr w:type="gramEnd"/>
      <w:r>
        <w:rPr>
          <w:color w:val="000000"/>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lastRenderedPageBreak/>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D16541" w:rsidRDefault="00D16541" w:rsidP="00D16541">
      <w:pPr>
        <w:pStyle w:val="a3"/>
        <w:shd w:val="clear" w:color="auto" w:fill="FFFFFF"/>
        <w:spacing w:before="0" w:beforeAutospacing="0" w:after="0" w:afterAutospacing="0" w:line="254" w:lineRule="atLeast"/>
        <w:rPr>
          <w:color w:val="000000"/>
        </w:rPr>
      </w:pPr>
      <w:r>
        <w:rPr>
          <w:color w:val="000000"/>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jc w:val="center"/>
        <w:rPr>
          <w:b/>
          <w:bCs/>
          <w:color w:val="000000"/>
        </w:rPr>
      </w:pPr>
      <w:r>
        <w:rPr>
          <w:b/>
          <w:bCs/>
          <w:color w:val="000000"/>
        </w:rPr>
        <w:t xml:space="preserve">2. Перевод на </w:t>
      </w:r>
      <w:proofErr w:type="gramStart"/>
      <w:r>
        <w:rPr>
          <w:b/>
          <w:bCs/>
          <w:color w:val="000000"/>
        </w:rPr>
        <w:t>обучение</w:t>
      </w:r>
      <w:proofErr w:type="gramEnd"/>
      <w:r>
        <w:rPr>
          <w:b/>
          <w:bCs/>
          <w:color w:val="000000"/>
        </w:rPr>
        <w:t xml:space="preserve"> по индивидуальному учебному плану</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2.1. Индивидуальный учебный план разрабатывается для отдельного обучающегося или группы </w:t>
      </w:r>
      <w:proofErr w:type="gramStart"/>
      <w:r>
        <w:rPr>
          <w:color w:val="000000"/>
        </w:rPr>
        <w:t>обучающихся</w:t>
      </w:r>
      <w:proofErr w:type="gramEnd"/>
      <w:r>
        <w:rPr>
          <w:color w:val="000000"/>
        </w:rPr>
        <w:t xml:space="preserve"> на основе учебного плана образовательной организации.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Pr>
          <w:color w:val="000000"/>
        </w:rPr>
        <w:t>обучении</w:t>
      </w:r>
      <w:proofErr w:type="gramEnd"/>
      <w:r>
        <w:rPr>
          <w:color w:val="000000"/>
        </w:rPr>
        <w:t xml:space="preserve"> по индивидуальному учебному плану.</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2.6. Индивидуальный учебный план разрабатывается в соответствии со спецификой и возможностями образовательной организации.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2.8. Перевод на </w:t>
      </w:r>
      <w:proofErr w:type="gramStart"/>
      <w:r>
        <w:rPr>
          <w:color w:val="000000"/>
        </w:rPr>
        <w:t>обучение</w:t>
      </w:r>
      <w:proofErr w:type="gramEnd"/>
      <w:r>
        <w:rPr>
          <w:color w:val="000000"/>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2.9. </w:t>
      </w:r>
      <w:proofErr w:type="gramStart"/>
      <w:r>
        <w:rPr>
          <w:color w:val="000000"/>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2.10. В заявлении указываются срок, на который </w:t>
      </w:r>
      <w:proofErr w:type="gramStart"/>
      <w:r>
        <w:rPr>
          <w:color w:val="000000"/>
        </w:rPr>
        <w:t>обучающемуся</w:t>
      </w:r>
      <w:proofErr w:type="gramEnd"/>
      <w:r>
        <w:rPr>
          <w:color w:val="000000"/>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2.11. Заявления о переводе на </w:t>
      </w:r>
      <w:proofErr w:type="gramStart"/>
      <w:r>
        <w:rPr>
          <w:color w:val="000000"/>
        </w:rPr>
        <w:t>обучение</w:t>
      </w:r>
      <w:proofErr w:type="gramEnd"/>
      <w:r>
        <w:rPr>
          <w:color w:val="000000"/>
        </w:rPr>
        <w:t xml:space="preserve"> по индивидуальному учебному плану принимаются в течение учебного года до 15 мая.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2.12. </w:t>
      </w:r>
      <w:proofErr w:type="gramStart"/>
      <w:r>
        <w:rPr>
          <w:color w:val="000000"/>
        </w:rPr>
        <w:t>Обучение</w:t>
      </w:r>
      <w:proofErr w:type="gramEnd"/>
      <w:r>
        <w:rPr>
          <w:color w:val="000000"/>
        </w:rPr>
        <w:t xml:space="preserve"> по индивидуальному учебному плану начинается, как правило, с начала учебного года.</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2.13. Перевод на </w:t>
      </w:r>
      <w:proofErr w:type="gramStart"/>
      <w:r>
        <w:rPr>
          <w:color w:val="000000"/>
        </w:rPr>
        <w:t>обучение</w:t>
      </w:r>
      <w:proofErr w:type="gramEnd"/>
      <w:r>
        <w:rPr>
          <w:color w:val="000000"/>
        </w:rPr>
        <w:t xml:space="preserve"> по индивидуальному учебному плану оформляется приказом руководителя образовательной организации.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lastRenderedPageBreak/>
        <w:t>2.14. Индивидуальный учебный план утверждается решением педагогического совета образовательной организации.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Pr>
          <w:color w:val="000000"/>
        </w:rPr>
        <w:t>данный</w:t>
      </w:r>
      <w:proofErr w:type="gramEnd"/>
      <w:r>
        <w:rPr>
          <w:color w:val="000000"/>
        </w:rPr>
        <w:t xml:space="preserve"> обучающийся.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Pr>
          <w:color w:val="000000"/>
        </w:rPr>
        <w:t>обучения по предметам</w:t>
      </w:r>
      <w:proofErr w:type="gramEnd"/>
      <w:r>
        <w:rPr>
          <w:color w:val="000000"/>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D16541" w:rsidRDefault="00D16541" w:rsidP="00D16541">
      <w:pPr>
        <w:pStyle w:val="a3"/>
        <w:shd w:val="clear" w:color="auto" w:fill="FFFFFF"/>
        <w:spacing w:before="0" w:beforeAutospacing="0" w:after="0" w:afterAutospacing="0" w:line="254" w:lineRule="atLeast"/>
        <w:rPr>
          <w:color w:val="000000"/>
        </w:rPr>
      </w:pPr>
      <w:r>
        <w:rPr>
          <w:color w:val="000000"/>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D16541" w:rsidRDefault="00D16541" w:rsidP="00D16541">
      <w:pPr>
        <w:pStyle w:val="a3"/>
        <w:shd w:val="clear" w:color="auto" w:fill="FFFFFF"/>
        <w:spacing w:before="0" w:beforeAutospacing="0" w:after="0" w:afterAutospacing="0" w:line="254" w:lineRule="atLeast"/>
        <w:rPr>
          <w:color w:val="000000"/>
        </w:rPr>
      </w:pPr>
    </w:p>
    <w:p w:rsidR="00D16541" w:rsidRDefault="00D16541" w:rsidP="00D16541">
      <w:pPr>
        <w:pStyle w:val="a3"/>
        <w:shd w:val="clear" w:color="auto" w:fill="FFFFFF"/>
        <w:spacing w:before="0" w:beforeAutospacing="0" w:after="0" w:afterAutospacing="0" w:line="254" w:lineRule="atLeast"/>
        <w:rPr>
          <w:b/>
          <w:bCs/>
          <w:color w:val="000000"/>
        </w:rPr>
      </w:pPr>
      <w:r>
        <w:rPr>
          <w:b/>
          <w:bCs/>
          <w:color w:val="000000"/>
        </w:rPr>
        <w:t>3. Требования к индивидуальному учебному плану начального общего образования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3.1.1. учебные занятия для углубленного изучения английского языка;</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3.1.2. учебные занятия, обеспечивающие различные интересы </w:t>
      </w:r>
      <w:proofErr w:type="gramStart"/>
      <w:r>
        <w:rPr>
          <w:color w:val="000000"/>
        </w:rPr>
        <w:t>обучающихся</w:t>
      </w:r>
      <w:proofErr w:type="gramEnd"/>
      <w:r>
        <w:rPr>
          <w:color w:val="000000"/>
        </w:rPr>
        <w:t>, в том числе этнокультурные;</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3.1.3. иные учебные предметы (с учетом потребностей </w:t>
      </w:r>
      <w:proofErr w:type="gramStart"/>
      <w:r>
        <w:rPr>
          <w:color w:val="000000"/>
        </w:rPr>
        <w:t>обучающегося</w:t>
      </w:r>
      <w:proofErr w:type="gramEnd"/>
      <w:r>
        <w:rPr>
          <w:color w:val="000000"/>
        </w:rPr>
        <w:t xml:space="preserve"> и возможностей образовательной организации).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3.6. Количество учебных занятий за 4 учебных года не может составлять менее 2 904 часов и более 3 345 часов.</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lastRenderedPageBreak/>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D16541" w:rsidRDefault="00D16541" w:rsidP="00D16541">
      <w:pPr>
        <w:pStyle w:val="a3"/>
        <w:shd w:val="clear" w:color="auto" w:fill="FFFFFF"/>
        <w:spacing w:before="0" w:beforeAutospacing="0" w:after="0" w:afterAutospacing="0" w:line="254" w:lineRule="atLeast"/>
        <w:rPr>
          <w:color w:val="000000"/>
        </w:rPr>
      </w:pPr>
      <w:r>
        <w:rPr>
          <w:color w:val="000000"/>
        </w:rPr>
        <w:t xml:space="preserve">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Pr>
          <w:color w:val="000000"/>
        </w:rPr>
        <w:t>психолого-медико-педагогической</w:t>
      </w:r>
      <w:proofErr w:type="spellEnd"/>
      <w:r>
        <w:rPr>
          <w:color w:val="000000"/>
        </w:rPr>
        <w:t xml:space="preserve"> комиссии).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b/>
          <w:bCs/>
          <w:color w:val="000000"/>
        </w:rPr>
      </w:pPr>
      <w:r>
        <w:rPr>
          <w:b/>
          <w:bCs/>
          <w:color w:val="000000"/>
        </w:rPr>
        <w:t>4. Требования к индивидуальному учебному плану основного общего образования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4.1.1. учебные занятия для углубленного изучения английского языка;</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4.1.2. увеличение учебных часов, отведённых на изучение отдельных предметов обязательной части;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4.1.4. организацию внеурочной деятельности, ориентированную на обеспечение индивидуальных потребностей обучающихся;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4.1.5. иные учебные предметы (с учетом потребностей </w:t>
      </w:r>
      <w:proofErr w:type="gramStart"/>
      <w:r>
        <w:rPr>
          <w:color w:val="000000"/>
        </w:rPr>
        <w:t>обучающегося</w:t>
      </w:r>
      <w:proofErr w:type="gramEnd"/>
      <w:r>
        <w:rPr>
          <w:color w:val="000000"/>
        </w:rPr>
        <w:t xml:space="preserve"> и возможностей образовательной организации).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4.2. Необходимые часы выделяются за счет части базисного учебного плана основного общего образования, формируемой участниками образовательных отношений.</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4.3. В индивидуальный учебный план основного общего образования входят следующие обязательные предметные области и учебные предметы:</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4.3.1. филология (русский язык, литература, родной язык и литература, иностранный язык);</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4.3.2. общественно-научные предметы (история, обществознание, география);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4.3.3. математика и информатика (математика, алгебра, геометрия, информатика);</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4.3.4. естественнонаучные предметы (физика, биология, химия);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4.3.5. искусство (изобразительное искусство, музыка);</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4.3.6. технология (технология);</w:t>
      </w:r>
    </w:p>
    <w:p w:rsidR="00D16541" w:rsidRDefault="00D16541" w:rsidP="00D16541">
      <w:pPr>
        <w:pStyle w:val="a3"/>
        <w:shd w:val="clear" w:color="auto" w:fill="FFFFFF"/>
        <w:spacing w:before="0" w:beforeAutospacing="0" w:after="0" w:afterAutospacing="0" w:line="254" w:lineRule="atLeast"/>
        <w:rPr>
          <w:color w:val="000000"/>
        </w:rPr>
      </w:pPr>
      <w:r>
        <w:rPr>
          <w:color w:val="000000"/>
        </w:rPr>
        <w:t>4.3.7. физическая культура и основы безопасности жизнедеятельности (физическая культура, основы безопасности жизнедеятельности).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4.3.8.</w:t>
      </w:r>
      <w:r w:rsidR="00A34102">
        <w:rPr>
          <w:color w:val="000000"/>
        </w:rPr>
        <w:t xml:space="preserve"> ОДНКНР</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4.4. Количество учебных занятий за 5 лет не может составлять менее 5 267 часов и более 6 020 часов.</w:t>
      </w:r>
    </w:p>
    <w:p w:rsidR="00D16541" w:rsidRDefault="00D16541" w:rsidP="00D16541">
      <w:pPr>
        <w:pStyle w:val="a3"/>
        <w:shd w:val="clear" w:color="auto" w:fill="FFFFFF"/>
        <w:spacing w:before="0" w:beforeAutospacing="0" w:after="0" w:afterAutospacing="0" w:line="254" w:lineRule="atLeast"/>
        <w:rPr>
          <w:color w:val="000000"/>
        </w:rPr>
      </w:pPr>
      <w:r>
        <w:rPr>
          <w:color w:val="000000"/>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A34102" w:rsidRDefault="00A34102"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A34102" w:rsidP="00A34102">
      <w:pPr>
        <w:pStyle w:val="a3"/>
        <w:shd w:val="clear" w:color="auto" w:fill="FFFFFF"/>
        <w:spacing w:before="0" w:beforeAutospacing="0" w:after="0" w:afterAutospacing="0" w:line="254" w:lineRule="atLeast"/>
        <w:jc w:val="center"/>
        <w:rPr>
          <w:b/>
          <w:bCs/>
          <w:color w:val="000000"/>
        </w:rPr>
      </w:pPr>
      <w:r>
        <w:rPr>
          <w:b/>
          <w:bCs/>
          <w:color w:val="000000"/>
        </w:rPr>
        <w:t>5</w:t>
      </w:r>
      <w:r w:rsidR="00D16541">
        <w:rPr>
          <w:b/>
          <w:bCs/>
          <w:color w:val="000000"/>
        </w:rPr>
        <w:t>. Требования к индивидуальному учебному плану среднего общего образования</w:t>
      </w:r>
    </w:p>
    <w:p w:rsidR="00A34102" w:rsidRDefault="00A34102"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Pr>
          <w:color w:val="000000"/>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rsidR="00D16541" w:rsidRDefault="00D16541" w:rsidP="00D16541">
      <w:pPr>
        <w:pStyle w:val="a3"/>
        <w:shd w:val="clear" w:color="auto" w:fill="FFFFFF"/>
        <w:spacing w:before="0" w:beforeAutospacing="0" w:after="0" w:afterAutospacing="0" w:line="254" w:lineRule="atLeast"/>
        <w:rPr>
          <w:color w:val="000000"/>
        </w:rPr>
      </w:pPr>
      <w:r>
        <w:rPr>
          <w:color w:val="000000"/>
        </w:rPr>
        <w:lastRenderedPageBreak/>
        <w:t>5.2. Остальные учебные предметы на базовом уровне включаются в индивидуальный учебный план по выбору.</w:t>
      </w:r>
    </w:p>
    <w:p w:rsidR="00A34102" w:rsidRDefault="00A34102" w:rsidP="00A34102">
      <w:pPr>
        <w:pStyle w:val="a3"/>
        <w:shd w:val="clear" w:color="auto" w:fill="FFFFFF"/>
        <w:spacing w:before="0" w:beforeAutospacing="0" w:after="0" w:afterAutospacing="0" w:line="254" w:lineRule="atLeast"/>
        <w:jc w:val="center"/>
        <w:rPr>
          <w:rFonts w:ascii="Arial" w:hAnsi="Arial" w:cs="Arial"/>
          <w:color w:val="000000"/>
          <w:sz w:val="18"/>
          <w:szCs w:val="18"/>
        </w:rPr>
      </w:pPr>
    </w:p>
    <w:p w:rsidR="00D16541" w:rsidRDefault="00A34102" w:rsidP="00A34102">
      <w:pPr>
        <w:pStyle w:val="a3"/>
        <w:shd w:val="clear" w:color="auto" w:fill="FFFFFF"/>
        <w:spacing w:before="0" w:beforeAutospacing="0" w:after="0" w:afterAutospacing="0" w:line="254" w:lineRule="atLeast"/>
        <w:jc w:val="center"/>
        <w:rPr>
          <w:b/>
          <w:bCs/>
          <w:color w:val="000000"/>
        </w:rPr>
      </w:pPr>
      <w:r>
        <w:rPr>
          <w:b/>
          <w:bCs/>
          <w:color w:val="000000"/>
        </w:rPr>
        <w:t>6</w:t>
      </w:r>
      <w:r w:rsidR="00D16541">
        <w:rPr>
          <w:b/>
          <w:bCs/>
          <w:color w:val="000000"/>
        </w:rPr>
        <w:t>. Необходимые условия для реализации учебного плана</w:t>
      </w:r>
    </w:p>
    <w:p w:rsidR="00A34102" w:rsidRDefault="00A34102" w:rsidP="00A34102">
      <w:pPr>
        <w:pStyle w:val="a3"/>
        <w:shd w:val="clear" w:color="auto" w:fill="FFFFFF"/>
        <w:spacing w:before="0" w:beforeAutospacing="0" w:after="0" w:afterAutospacing="0" w:line="254" w:lineRule="atLeast"/>
        <w:jc w:val="center"/>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6.1. Для составления индивидуального учебного плана следует:</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6.1.1. включить в учебный план обязательные учебные предметы на базовом уровне (инвариантная часть федерального компонента);</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6.1.2. в учебный план также могут быть включены другие учебные предметы на базовом уровне (из вариативной части федерального компонента);</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6.1.3. включить в учебный план региональный компонент;</w:t>
      </w:r>
    </w:p>
    <w:p w:rsidR="00D16541" w:rsidRDefault="00D16541" w:rsidP="00D16541">
      <w:pPr>
        <w:pStyle w:val="a3"/>
        <w:shd w:val="clear" w:color="auto" w:fill="FFFFFF"/>
        <w:spacing w:before="0" w:beforeAutospacing="0" w:after="0" w:afterAutospacing="0" w:line="254" w:lineRule="atLeast"/>
        <w:rPr>
          <w:color w:val="000000"/>
        </w:rPr>
      </w:pPr>
      <w:r>
        <w:rPr>
          <w:color w:val="000000"/>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A34102" w:rsidRDefault="00A34102"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A34102" w:rsidP="00A34102">
      <w:pPr>
        <w:pStyle w:val="a3"/>
        <w:shd w:val="clear" w:color="auto" w:fill="FFFFFF"/>
        <w:spacing w:before="0" w:beforeAutospacing="0" w:after="0" w:afterAutospacing="0" w:line="254" w:lineRule="atLeast"/>
        <w:jc w:val="center"/>
        <w:rPr>
          <w:b/>
          <w:bCs/>
          <w:color w:val="000000"/>
        </w:rPr>
      </w:pPr>
      <w:r>
        <w:rPr>
          <w:b/>
          <w:bCs/>
          <w:color w:val="000000"/>
        </w:rPr>
        <w:t>7</w:t>
      </w:r>
      <w:r w:rsidR="00D16541">
        <w:rPr>
          <w:b/>
          <w:bCs/>
          <w:color w:val="000000"/>
        </w:rPr>
        <w:t>. Сроки работы по индивидуальному учебному плану</w:t>
      </w:r>
    </w:p>
    <w:p w:rsidR="00A34102" w:rsidRDefault="00A34102"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7.1. Совокупное учебное время, отведенное в учебном плане на учебные предметы федерального компонента, не должно превышать 2 100 часов за два года обучения.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7.2. </w:t>
      </w:r>
      <w:proofErr w:type="gramStart"/>
      <w:r>
        <w:rPr>
          <w:color w:val="000000"/>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7.3. </w:t>
      </w:r>
      <w:proofErr w:type="gramStart"/>
      <w:r>
        <w:rPr>
          <w:color w:val="000000"/>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учебных предметов федерального компонента.</w:t>
      </w:r>
      <w:proofErr w:type="gramEnd"/>
    </w:p>
    <w:p w:rsidR="00D16541" w:rsidRDefault="00D16541" w:rsidP="00D16541">
      <w:pPr>
        <w:pStyle w:val="a3"/>
        <w:shd w:val="clear" w:color="auto" w:fill="FFFFFF"/>
        <w:spacing w:before="0" w:beforeAutospacing="0" w:after="0" w:afterAutospacing="0" w:line="254" w:lineRule="atLeast"/>
        <w:rPr>
          <w:color w:val="000000"/>
        </w:rPr>
      </w:pPr>
      <w:r>
        <w:rPr>
          <w:color w:val="000000"/>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A34102" w:rsidRDefault="00A34102"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A34102" w:rsidP="00A34102">
      <w:pPr>
        <w:pStyle w:val="a3"/>
        <w:shd w:val="clear" w:color="auto" w:fill="FFFFFF"/>
        <w:spacing w:before="0" w:beforeAutospacing="0" w:after="0" w:afterAutospacing="0" w:line="254" w:lineRule="atLeast"/>
        <w:jc w:val="center"/>
        <w:rPr>
          <w:b/>
          <w:bCs/>
          <w:color w:val="000000"/>
        </w:rPr>
      </w:pPr>
      <w:r>
        <w:rPr>
          <w:b/>
          <w:bCs/>
          <w:color w:val="000000"/>
        </w:rPr>
        <w:t>8</w:t>
      </w:r>
      <w:r w:rsidR="00D16541">
        <w:rPr>
          <w:b/>
          <w:bCs/>
          <w:color w:val="000000"/>
        </w:rPr>
        <w:t>. Контроль исполнения индивидуального учебного плана</w:t>
      </w:r>
    </w:p>
    <w:p w:rsidR="00A34102" w:rsidRDefault="00A34102" w:rsidP="00A34102">
      <w:pPr>
        <w:pStyle w:val="a3"/>
        <w:shd w:val="clear" w:color="auto" w:fill="FFFFFF"/>
        <w:spacing w:before="0" w:beforeAutospacing="0" w:after="0" w:afterAutospacing="0" w:line="254" w:lineRule="atLeast"/>
        <w:jc w:val="center"/>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8.1. Образовательная организация осуществляет контроль за освоением общеобразовательных программ </w:t>
      </w:r>
      <w:proofErr w:type="spellStart"/>
      <w:r>
        <w:rPr>
          <w:color w:val="000000"/>
        </w:rPr>
        <w:t>обучащимися</w:t>
      </w:r>
      <w:proofErr w:type="spellEnd"/>
      <w:r>
        <w:rPr>
          <w:color w:val="000000"/>
        </w:rPr>
        <w:t xml:space="preserve">, </w:t>
      </w:r>
      <w:r w:rsidR="00A34102">
        <w:rPr>
          <w:color w:val="000000"/>
        </w:rPr>
        <w:t xml:space="preserve"> </w:t>
      </w:r>
      <w:proofErr w:type="gramStart"/>
      <w:r>
        <w:rPr>
          <w:color w:val="000000"/>
        </w:rPr>
        <w:t>перешедшими</w:t>
      </w:r>
      <w:proofErr w:type="gramEnd"/>
      <w:r>
        <w:rPr>
          <w:color w:val="000000"/>
        </w:rPr>
        <w:t xml:space="preserve"> на обучение по индивидуальному учебному плану.</w:t>
      </w:r>
    </w:p>
    <w:p w:rsidR="00D16541" w:rsidRDefault="00D16541" w:rsidP="00D16541">
      <w:pPr>
        <w:pStyle w:val="a3"/>
        <w:shd w:val="clear" w:color="auto" w:fill="FFFFFF"/>
        <w:spacing w:before="0" w:beforeAutospacing="0" w:after="0" w:afterAutospacing="0" w:line="254" w:lineRule="atLeast"/>
        <w:rPr>
          <w:color w:val="000000"/>
        </w:rPr>
      </w:pPr>
      <w:r>
        <w:rPr>
          <w:color w:val="000000"/>
        </w:rPr>
        <w:t xml:space="preserve">8.2. Текущий контроль успеваемости и промежуточная аттестация </w:t>
      </w:r>
      <w:proofErr w:type="gramStart"/>
      <w:r>
        <w:rPr>
          <w:color w:val="000000"/>
        </w:rPr>
        <w:t>обучающихся</w:t>
      </w:r>
      <w:proofErr w:type="gramEnd"/>
      <w:r>
        <w:rPr>
          <w:color w:val="000000"/>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A34102" w:rsidRDefault="00A34102"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A34102" w:rsidP="00A34102">
      <w:pPr>
        <w:pStyle w:val="a3"/>
        <w:shd w:val="clear" w:color="auto" w:fill="FFFFFF"/>
        <w:spacing w:before="0" w:beforeAutospacing="0" w:after="0" w:afterAutospacing="0" w:line="254" w:lineRule="atLeast"/>
        <w:jc w:val="center"/>
        <w:rPr>
          <w:b/>
          <w:bCs/>
          <w:color w:val="000000"/>
        </w:rPr>
      </w:pPr>
      <w:r>
        <w:rPr>
          <w:b/>
          <w:bCs/>
          <w:color w:val="000000"/>
        </w:rPr>
        <w:t>9</w:t>
      </w:r>
      <w:r w:rsidR="00D16541">
        <w:rPr>
          <w:b/>
          <w:bCs/>
          <w:color w:val="000000"/>
        </w:rPr>
        <w:t xml:space="preserve">. Государственная итоговая аттестация </w:t>
      </w:r>
      <w:proofErr w:type="gramStart"/>
      <w:r w:rsidR="00D16541">
        <w:rPr>
          <w:b/>
          <w:bCs/>
          <w:color w:val="000000"/>
        </w:rPr>
        <w:t>обучающихся</w:t>
      </w:r>
      <w:proofErr w:type="gramEnd"/>
    </w:p>
    <w:p w:rsidR="00A34102" w:rsidRDefault="00A34102" w:rsidP="00A34102">
      <w:pPr>
        <w:pStyle w:val="a3"/>
        <w:shd w:val="clear" w:color="auto" w:fill="FFFFFF"/>
        <w:spacing w:before="0" w:beforeAutospacing="0" w:after="0" w:afterAutospacing="0" w:line="254" w:lineRule="atLeast"/>
        <w:jc w:val="center"/>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9.1. Государственная итоговая аттестация </w:t>
      </w:r>
      <w:proofErr w:type="gramStart"/>
      <w:r>
        <w:rPr>
          <w:color w:val="000000"/>
        </w:rPr>
        <w:t>обучающихся</w:t>
      </w:r>
      <w:proofErr w:type="gramEnd"/>
      <w:r>
        <w:rPr>
          <w:color w:val="000000"/>
        </w:rPr>
        <w:t>, переведенных на обучение по индивидуальному учебному плану, осуществляется в соответствии с действующим законодательством.</w:t>
      </w:r>
    </w:p>
    <w:p w:rsidR="00D16541" w:rsidRDefault="00D16541" w:rsidP="00D16541">
      <w:pPr>
        <w:pStyle w:val="a3"/>
        <w:shd w:val="clear" w:color="auto" w:fill="FFFFFF"/>
        <w:spacing w:before="0" w:beforeAutospacing="0" w:after="0" w:afterAutospacing="0" w:line="254" w:lineRule="atLeast"/>
        <w:rPr>
          <w:color w:val="000000"/>
        </w:rPr>
      </w:pPr>
      <w:r>
        <w:rPr>
          <w:color w:val="000000"/>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34102" w:rsidRDefault="00A34102" w:rsidP="00D16541">
      <w:pPr>
        <w:pStyle w:val="a3"/>
        <w:shd w:val="clear" w:color="auto" w:fill="FFFFFF"/>
        <w:spacing w:before="0" w:beforeAutospacing="0" w:after="0" w:afterAutospacing="0" w:line="254" w:lineRule="atLeast"/>
        <w:rPr>
          <w:color w:val="000000"/>
        </w:rPr>
      </w:pPr>
    </w:p>
    <w:p w:rsidR="00A34102" w:rsidRDefault="00A34102"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A34102" w:rsidP="00A34102">
      <w:pPr>
        <w:pStyle w:val="a3"/>
        <w:shd w:val="clear" w:color="auto" w:fill="FFFFFF"/>
        <w:spacing w:before="0" w:beforeAutospacing="0" w:after="0" w:afterAutospacing="0" w:line="254" w:lineRule="atLeast"/>
        <w:jc w:val="center"/>
        <w:rPr>
          <w:b/>
          <w:bCs/>
          <w:color w:val="000000"/>
        </w:rPr>
      </w:pPr>
      <w:r>
        <w:rPr>
          <w:b/>
          <w:bCs/>
          <w:color w:val="000000"/>
        </w:rPr>
        <w:lastRenderedPageBreak/>
        <w:t>10</w:t>
      </w:r>
      <w:r w:rsidR="00D16541">
        <w:rPr>
          <w:b/>
          <w:bCs/>
          <w:color w:val="000000"/>
        </w:rPr>
        <w:t>. Финансовое обеспечение и материально-техническое оснащение</w:t>
      </w:r>
    </w:p>
    <w:p w:rsidR="00A34102" w:rsidRDefault="00A34102" w:rsidP="00A34102">
      <w:pPr>
        <w:pStyle w:val="a3"/>
        <w:shd w:val="clear" w:color="auto" w:fill="FFFFFF"/>
        <w:spacing w:before="0" w:beforeAutospacing="0" w:after="0" w:afterAutospacing="0" w:line="254" w:lineRule="atLeast"/>
        <w:jc w:val="center"/>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Pr>
          <w:color w:val="000000"/>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Pr>
          <w:color w:val="000000"/>
        </w:rPr>
        <w:t xml:space="preserve"> федеральных государственных образовательных стандартов.</w:t>
      </w:r>
    </w:p>
    <w:p w:rsidR="00D16541" w:rsidRDefault="00D16541" w:rsidP="00D16541">
      <w:pPr>
        <w:pStyle w:val="a3"/>
        <w:shd w:val="clear" w:color="auto" w:fill="FFFFFF"/>
        <w:spacing w:before="0" w:beforeAutospacing="0" w:after="0" w:afterAutospacing="0" w:line="254" w:lineRule="atLeast"/>
        <w:rPr>
          <w:color w:val="000000"/>
        </w:rPr>
      </w:pPr>
      <w:r>
        <w:rPr>
          <w:color w:val="000000"/>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A34102" w:rsidRDefault="00A34102"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A34102" w:rsidP="00A34102">
      <w:pPr>
        <w:pStyle w:val="a3"/>
        <w:shd w:val="clear" w:color="auto" w:fill="FFFFFF"/>
        <w:spacing w:before="0" w:beforeAutospacing="0" w:after="0" w:afterAutospacing="0" w:line="254" w:lineRule="atLeast"/>
        <w:jc w:val="center"/>
        <w:rPr>
          <w:b/>
          <w:bCs/>
          <w:color w:val="000000"/>
        </w:rPr>
      </w:pPr>
      <w:r>
        <w:rPr>
          <w:b/>
          <w:bCs/>
          <w:color w:val="000000"/>
        </w:rPr>
        <w:t>11</w:t>
      </w:r>
      <w:r w:rsidR="00D16541">
        <w:rPr>
          <w:b/>
          <w:bCs/>
          <w:color w:val="000000"/>
        </w:rPr>
        <w:t>. Порядок управления</w:t>
      </w:r>
    </w:p>
    <w:p w:rsidR="00A34102" w:rsidRDefault="00A34102" w:rsidP="00A34102">
      <w:pPr>
        <w:pStyle w:val="a3"/>
        <w:shd w:val="clear" w:color="auto" w:fill="FFFFFF"/>
        <w:spacing w:before="0" w:beforeAutospacing="0" w:after="0" w:afterAutospacing="0" w:line="254" w:lineRule="atLeast"/>
        <w:jc w:val="center"/>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11.1. В компетенцию администрации образовательной организации входит:</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11.1.1. разработка положения об организации </w:t>
      </w:r>
      <w:proofErr w:type="gramStart"/>
      <w:r>
        <w:rPr>
          <w:color w:val="000000"/>
        </w:rPr>
        <w:t>обучения</w:t>
      </w:r>
      <w:proofErr w:type="gramEnd"/>
      <w:r>
        <w:rPr>
          <w:color w:val="000000"/>
        </w:rPr>
        <w:t xml:space="preserve"> по индивидуальному  учебному плану;</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11.1.2. предоставление в недельный срок в орган управления в сфере образования об организации </w:t>
      </w:r>
      <w:proofErr w:type="gramStart"/>
      <w:r>
        <w:rPr>
          <w:color w:val="000000"/>
        </w:rPr>
        <w:t>обучения</w:t>
      </w:r>
      <w:proofErr w:type="gramEnd"/>
      <w:r>
        <w:rPr>
          <w:color w:val="000000"/>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11.1.3. обеспечение своевременного подбора учителей, проведение экспертизы учебных программ и контроль их выполнения;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11.1.4. контроль своевременного проведения занятий, консультаций, посещения  занятий учащимися, ведения журнала учета </w:t>
      </w:r>
      <w:proofErr w:type="gramStart"/>
      <w:r>
        <w:rPr>
          <w:color w:val="000000"/>
        </w:rPr>
        <w:t>обучения</w:t>
      </w:r>
      <w:proofErr w:type="gramEnd"/>
      <w:r>
        <w:rPr>
          <w:color w:val="000000"/>
        </w:rPr>
        <w:t xml:space="preserve"> по индивидуальному учебному плану не реже 1 раза в четверть.</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11.2. При организации </w:t>
      </w:r>
      <w:proofErr w:type="gramStart"/>
      <w:r>
        <w:rPr>
          <w:color w:val="000000"/>
        </w:rPr>
        <w:t>обучения</w:t>
      </w:r>
      <w:proofErr w:type="gramEnd"/>
      <w:r>
        <w:rPr>
          <w:color w:val="000000"/>
        </w:rPr>
        <w:t xml:space="preserve"> по индивидуальному учебному плану образовательная организация имеет следующие документы:</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11.2.1. заявление родителей (законных представителей) обучающихся;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11.2.2. решение педагогического совета образовательной организации;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 xml:space="preserve">11.2.3. приказ органа управления образованием о переходе обучающегося на </w:t>
      </w:r>
      <w:proofErr w:type="gramStart"/>
      <w:r>
        <w:rPr>
          <w:color w:val="000000"/>
        </w:rPr>
        <w:t>обучение</w:t>
      </w:r>
      <w:proofErr w:type="gramEnd"/>
      <w:r>
        <w:rPr>
          <w:color w:val="000000"/>
        </w:rPr>
        <w:t xml:space="preserve"> по индивидуальному учебному плану;</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11.2.4. приказ руководителя образовательной организации;</w:t>
      </w:r>
    </w:p>
    <w:p w:rsidR="00A34102" w:rsidRPr="00A34102" w:rsidRDefault="00D16541" w:rsidP="00A34102">
      <w:pPr>
        <w:pStyle w:val="1"/>
        <w:shd w:val="clear" w:color="auto" w:fill="auto"/>
        <w:spacing w:line="240" w:lineRule="auto"/>
        <w:ind w:firstLine="0"/>
        <w:rPr>
          <w:spacing w:val="-1"/>
          <w:sz w:val="24"/>
          <w:szCs w:val="24"/>
        </w:rPr>
      </w:pPr>
      <w:r>
        <w:rPr>
          <w:color w:val="000000"/>
        </w:rPr>
        <w:t>11.2.5</w:t>
      </w:r>
      <w:r w:rsidRPr="00A34102">
        <w:rPr>
          <w:color w:val="000000"/>
          <w:sz w:val="24"/>
          <w:szCs w:val="24"/>
        </w:rPr>
        <w:t xml:space="preserve">.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w:t>
      </w:r>
      <w:r w:rsidR="00A34102" w:rsidRPr="00A34102">
        <w:rPr>
          <w:spacing w:val="-1"/>
          <w:sz w:val="24"/>
          <w:szCs w:val="24"/>
        </w:rPr>
        <w:t>муниципального бюджетного общеобразовательного учреждения</w:t>
      </w:r>
    </w:p>
    <w:p w:rsidR="00D16541" w:rsidRPr="00A34102" w:rsidRDefault="00A34102" w:rsidP="00A34102">
      <w:pPr>
        <w:pStyle w:val="1"/>
        <w:shd w:val="clear" w:color="auto" w:fill="auto"/>
        <w:spacing w:line="240" w:lineRule="auto"/>
        <w:ind w:firstLine="0"/>
        <w:rPr>
          <w:rFonts w:ascii="Arial" w:hAnsi="Arial" w:cs="Arial"/>
          <w:color w:val="000000"/>
          <w:sz w:val="24"/>
          <w:szCs w:val="24"/>
        </w:rPr>
      </w:pPr>
      <w:r w:rsidRPr="00A34102">
        <w:rPr>
          <w:spacing w:val="-1"/>
          <w:sz w:val="24"/>
          <w:szCs w:val="24"/>
        </w:rPr>
        <w:t xml:space="preserve"> </w:t>
      </w:r>
      <w:r w:rsidRPr="00A34102">
        <w:rPr>
          <w:iCs/>
          <w:sz w:val="24"/>
          <w:szCs w:val="24"/>
        </w:rPr>
        <w:t>«Меусишинская СОШ им. Абдурахманова Ш.Р.»</w:t>
      </w:r>
      <w:r w:rsidR="00D16541" w:rsidRPr="00A34102">
        <w:rPr>
          <w:color w:val="000000"/>
          <w:sz w:val="24"/>
          <w:szCs w:val="24"/>
        </w:rPr>
        <w:t>;</w:t>
      </w:r>
    </w:p>
    <w:p w:rsidR="00D16541" w:rsidRDefault="00D16541" w:rsidP="00D16541">
      <w:pPr>
        <w:pStyle w:val="a3"/>
        <w:shd w:val="clear" w:color="auto" w:fill="FFFFFF"/>
        <w:spacing w:before="0" w:beforeAutospacing="0" w:after="0" w:afterAutospacing="0" w:line="254" w:lineRule="atLeast"/>
        <w:rPr>
          <w:color w:val="000000"/>
        </w:rPr>
      </w:pPr>
      <w:r>
        <w:rPr>
          <w:color w:val="000000"/>
        </w:rPr>
        <w:t xml:space="preserve">11.2.6. журнал учета </w:t>
      </w:r>
      <w:proofErr w:type="gramStart"/>
      <w:r>
        <w:rPr>
          <w:color w:val="000000"/>
        </w:rPr>
        <w:t>обучения</w:t>
      </w:r>
      <w:proofErr w:type="gramEnd"/>
      <w:r>
        <w:rPr>
          <w:color w:val="000000"/>
        </w:rPr>
        <w:t xml:space="preserve"> по индивидуальному  учебному плану.</w:t>
      </w:r>
    </w:p>
    <w:p w:rsidR="00A34102" w:rsidRDefault="00A34102"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A34102" w:rsidP="00A34102">
      <w:pPr>
        <w:pStyle w:val="a3"/>
        <w:shd w:val="clear" w:color="auto" w:fill="FFFFFF"/>
        <w:spacing w:before="0" w:beforeAutospacing="0" w:after="0" w:afterAutospacing="0" w:line="254" w:lineRule="atLeast"/>
        <w:jc w:val="center"/>
        <w:rPr>
          <w:b/>
          <w:bCs/>
          <w:color w:val="000000"/>
        </w:rPr>
      </w:pPr>
      <w:r>
        <w:rPr>
          <w:b/>
          <w:bCs/>
          <w:color w:val="000000"/>
        </w:rPr>
        <w:t>12</w:t>
      </w:r>
      <w:r w:rsidR="00D16541">
        <w:rPr>
          <w:b/>
          <w:bCs/>
          <w:color w:val="000000"/>
        </w:rPr>
        <w:t>. Порядок принятия и срок действия Положения</w:t>
      </w:r>
    </w:p>
    <w:p w:rsidR="00A34102" w:rsidRDefault="00A34102" w:rsidP="00D16541">
      <w:pPr>
        <w:pStyle w:val="a3"/>
        <w:shd w:val="clear" w:color="auto" w:fill="FFFFFF"/>
        <w:spacing w:before="0" w:beforeAutospacing="0" w:after="0" w:afterAutospacing="0" w:line="254" w:lineRule="atLeast"/>
        <w:rPr>
          <w:rFonts w:ascii="Arial" w:hAnsi="Arial" w:cs="Arial"/>
          <w:color w:val="000000"/>
          <w:sz w:val="18"/>
          <w:szCs w:val="18"/>
        </w:rPr>
      </w:pP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12.2. Настоящее Положение принимается на неопределенный срок и вступает в силу с момента его утверждения.</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D16541" w:rsidRDefault="00D16541" w:rsidP="00D16541">
      <w:pPr>
        <w:pStyle w:val="a3"/>
        <w:shd w:val="clear" w:color="auto" w:fill="FFFFFF"/>
        <w:spacing w:before="0" w:beforeAutospacing="0" w:after="0" w:afterAutospacing="0" w:line="254" w:lineRule="atLeast"/>
        <w:rPr>
          <w:rFonts w:ascii="Arial" w:hAnsi="Arial" w:cs="Arial"/>
          <w:color w:val="000000"/>
          <w:sz w:val="18"/>
          <w:szCs w:val="18"/>
        </w:rPr>
      </w:pPr>
      <w:r>
        <w:rPr>
          <w:color w:val="000000"/>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5E1814" w:rsidRDefault="005E1814"/>
    <w:sectPr w:rsidR="005E1814" w:rsidSect="005E18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D16541"/>
    <w:rsid w:val="000E3079"/>
    <w:rsid w:val="005E1814"/>
    <w:rsid w:val="006E555F"/>
    <w:rsid w:val="00A34102"/>
    <w:rsid w:val="00D16541"/>
    <w:rsid w:val="00DF50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8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65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_"/>
    <w:basedOn w:val="a0"/>
    <w:link w:val="1"/>
    <w:rsid w:val="00D16541"/>
    <w:rPr>
      <w:rFonts w:ascii="Times New Roman" w:eastAsia="Times New Roman" w:hAnsi="Times New Roman" w:cs="Times New Roman"/>
      <w:shd w:val="clear" w:color="auto" w:fill="FFFFFF"/>
    </w:rPr>
  </w:style>
  <w:style w:type="paragraph" w:customStyle="1" w:styleId="1">
    <w:name w:val="Основной текст1"/>
    <w:basedOn w:val="a"/>
    <w:link w:val="a4"/>
    <w:rsid w:val="00D16541"/>
    <w:pPr>
      <w:widowControl w:val="0"/>
      <w:shd w:val="clear" w:color="auto" w:fill="FFFFFF"/>
      <w:spacing w:after="0" w:line="262" w:lineRule="auto"/>
      <w:ind w:firstLine="400"/>
    </w:pPr>
    <w:rPr>
      <w:rFonts w:ascii="Times New Roman" w:eastAsia="Times New Roman" w:hAnsi="Times New Roman" w:cs="Times New Roman"/>
    </w:rPr>
  </w:style>
  <w:style w:type="paragraph" w:styleId="a5">
    <w:name w:val="Balloon Text"/>
    <w:basedOn w:val="a"/>
    <w:link w:val="a6"/>
    <w:uiPriority w:val="99"/>
    <w:semiHidden/>
    <w:unhideWhenUsed/>
    <w:rsid w:val="000E30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30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22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2750</Words>
  <Characters>15679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Сулайбан</dc:creator>
  <cp:lastModifiedBy>Учитель</cp:lastModifiedBy>
  <cp:revision>4</cp:revision>
  <cp:lastPrinted>2020-12-12T05:39:00Z</cp:lastPrinted>
  <dcterms:created xsi:type="dcterms:W3CDTF">2020-12-12T05:21:00Z</dcterms:created>
  <dcterms:modified xsi:type="dcterms:W3CDTF">2020-12-13T12:15:00Z</dcterms:modified>
</cp:coreProperties>
</file>