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Pr="00BF25AC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89F" w:rsidRDefault="0086089F" w:rsidP="0086089F">
      <w:pPr>
        <w:tabs>
          <w:tab w:val="left" w:pos="9498"/>
        </w:tabs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</w:p>
    <w:p w:rsidR="0086089F" w:rsidRPr="00473322" w:rsidRDefault="0086089F" w:rsidP="0086089F">
      <w:pPr>
        <w:tabs>
          <w:tab w:val="left" w:pos="9498"/>
        </w:tabs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«</w:t>
      </w:r>
      <w:r w:rsidRPr="00473322">
        <w:rPr>
          <w:rFonts w:ascii="Times New Roman" w:hAnsi="Times New Roman" w:cs="Times New Roman"/>
          <w:b/>
          <w:i/>
        </w:rPr>
        <w:t>УТВЕРЖДАЮ</w:t>
      </w:r>
      <w:r>
        <w:rPr>
          <w:rFonts w:ascii="Times New Roman" w:hAnsi="Times New Roman" w:cs="Times New Roman"/>
          <w:b/>
          <w:i/>
        </w:rPr>
        <w:t>»</w:t>
      </w:r>
      <w:r w:rsidRPr="00473322">
        <w:rPr>
          <w:rFonts w:ascii="Times New Roman" w:hAnsi="Times New Roman" w:cs="Times New Roman"/>
          <w:b/>
          <w:i/>
        </w:rPr>
        <w:t>:</w:t>
      </w:r>
    </w:p>
    <w:p w:rsidR="0086089F" w:rsidRPr="00473322" w:rsidRDefault="0086089F" w:rsidP="0086089F">
      <w:pPr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Директор МБ</w:t>
      </w:r>
      <w:r w:rsidRPr="00473322">
        <w:rPr>
          <w:rFonts w:ascii="Times New Roman" w:hAnsi="Times New Roman" w:cs="Times New Roman"/>
          <w:b/>
          <w:i/>
        </w:rPr>
        <w:t>ОУ</w:t>
      </w:r>
    </w:p>
    <w:p w:rsidR="0086089F" w:rsidRDefault="0086089F" w:rsidP="0086089F">
      <w:pPr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 w:rsidRPr="00473322">
        <w:rPr>
          <w:rFonts w:ascii="Times New Roman" w:hAnsi="Times New Roman" w:cs="Times New Roman"/>
          <w:b/>
          <w:i/>
        </w:rPr>
        <w:t>«Меусишинская СОШ</w:t>
      </w:r>
    </w:p>
    <w:p w:rsidR="0086089F" w:rsidRPr="00473322" w:rsidRDefault="0086089F" w:rsidP="0086089F">
      <w:pPr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им</w:t>
      </w:r>
      <w:proofErr w:type="gramStart"/>
      <w:r>
        <w:rPr>
          <w:rFonts w:ascii="Times New Roman" w:hAnsi="Times New Roman" w:cs="Times New Roman"/>
          <w:b/>
          <w:i/>
        </w:rPr>
        <w:t>.А</w:t>
      </w:r>
      <w:proofErr w:type="gramEnd"/>
      <w:r>
        <w:rPr>
          <w:rFonts w:ascii="Times New Roman" w:hAnsi="Times New Roman" w:cs="Times New Roman"/>
          <w:b/>
          <w:i/>
        </w:rPr>
        <w:t>бдурахманова Ш.Р.</w:t>
      </w:r>
      <w:r w:rsidRPr="00473322">
        <w:rPr>
          <w:rFonts w:ascii="Times New Roman" w:hAnsi="Times New Roman" w:cs="Times New Roman"/>
          <w:b/>
          <w:i/>
        </w:rPr>
        <w:t>»</w:t>
      </w:r>
    </w:p>
    <w:p w:rsidR="0086089F" w:rsidRPr="00473322" w:rsidRDefault="0086089F" w:rsidP="0086089F">
      <w:pPr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 w:rsidRPr="00473322">
        <w:rPr>
          <w:rFonts w:ascii="Times New Roman" w:hAnsi="Times New Roman" w:cs="Times New Roman"/>
          <w:b/>
          <w:i/>
        </w:rPr>
        <w:t>______ (</w:t>
      </w:r>
      <w:proofErr w:type="spellStart"/>
      <w:r w:rsidRPr="00473322">
        <w:rPr>
          <w:rFonts w:ascii="Times New Roman" w:hAnsi="Times New Roman" w:cs="Times New Roman"/>
          <w:b/>
          <w:i/>
        </w:rPr>
        <w:t>С.Г.Ризванов</w:t>
      </w:r>
      <w:proofErr w:type="spellEnd"/>
      <w:r w:rsidRPr="00473322">
        <w:rPr>
          <w:rFonts w:ascii="Times New Roman" w:hAnsi="Times New Roman" w:cs="Times New Roman"/>
          <w:b/>
          <w:i/>
        </w:rPr>
        <w:t>)</w:t>
      </w:r>
    </w:p>
    <w:p w:rsidR="0086089F" w:rsidRPr="00473322" w:rsidRDefault="0086089F" w:rsidP="0086089F">
      <w:pPr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"___" ________ 2021</w:t>
      </w:r>
      <w:r w:rsidRPr="00473322">
        <w:rPr>
          <w:rFonts w:ascii="Times New Roman" w:hAnsi="Times New Roman" w:cs="Times New Roman"/>
          <w:b/>
          <w:i/>
        </w:rPr>
        <w:t xml:space="preserve"> г.</w:t>
      </w:r>
    </w:p>
    <w:p w:rsidR="0086089F" w:rsidRPr="00473322" w:rsidRDefault="0086089F" w:rsidP="0086089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6089F" w:rsidRDefault="0086089F" w:rsidP="0086089F">
      <w:pPr>
        <w:shd w:val="clear" w:color="auto" w:fill="FFD966" w:themeFill="accent4" w:themeFillTint="99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90D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Муниципальное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бюджетное</w:t>
      </w:r>
      <w:r w:rsidRPr="00F90D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общеобразовательное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F90D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учреждение </w:t>
      </w:r>
    </w:p>
    <w:p w:rsidR="0086089F" w:rsidRPr="00F90DB9" w:rsidRDefault="0086089F" w:rsidP="0086089F">
      <w:pPr>
        <w:shd w:val="clear" w:color="auto" w:fill="FFD966" w:themeFill="accent4" w:themeFillTint="99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90DB9">
        <w:rPr>
          <w:rFonts w:ascii="Times New Roman" w:hAnsi="Times New Roman" w:cs="Times New Roman"/>
          <w:b/>
          <w:color w:val="002060"/>
          <w:sz w:val="36"/>
          <w:szCs w:val="36"/>
        </w:rPr>
        <w:t>«Меусишинская СОШ им. Абдурахманова Ш.Р.»</w:t>
      </w:r>
    </w:p>
    <w:p w:rsidR="0086089F" w:rsidRPr="00254D34" w:rsidRDefault="0086089F" w:rsidP="008608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089F" w:rsidRPr="00DE0095" w:rsidRDefault="00DF5AD6" w:rsidP="0086089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DF5AD6">
        <w:rPr>
          <w:rFonts w:ascii="Times New Roman" w:hAnsi="Times New Roman" w:cs="Times New Roman"/>
          <w:b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4.5pt;height:296.25pt" fillcolor="red" strokecolor="blue" strokeweight="1pt">
            <v:shadow on="t" color="#b2b2b2" opacity="52429f" offset="3pt"/>
            <v:textpath style="font-family:&quot;Times New Roman&quot;;font-weight:bold;v-text-kern:t" trim="t" fitpath="t" string="РАБОЧАЯ&#10; ПРОГРАММА ВОСПИТАНИЯ&#10;МБОУ «Меусишинская СОШ им. Абдурахманова Ш.Р.»&#10;на 2021-2022 учебный год.&#10;"/>
          </v:shape>
        </w:pict>
      </w:r>
    </w:p>
    <w:p w:rsidR="0086089F" w:rsidRDefault="0086089F" w:rsidP="008608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6089F" w:rsidRPr="00DE0095" w:rsidRDefault="0086089F" w:rsidP="008608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E0095">
        <w:rPr>
          <w:rFonts w:ascii="Times New Roman" w:hAnsi="Times New Roman" w:cs="Times New Roman"/>
          <w:b/>
          <w:color w:val="FF0000"/>
          <w:sz w:val="32"/>
          <w:szCs w:val="32"/>
        </w:rPr>
        <w:t>Меусиша-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2021</w:t>
      </w:r>
    </w:p>
    <w:p w:rsidR="0086089F" w:rsidRDefault="0086089F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AC" w:rsidRDefault="00BF25AC" w:rsidP="00095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6C" w:rsidRPr="0086089F" w:rsidRDefault="0009556C" w:rsidP="008608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</w:rPr>
        <w:t>СОДЕРЖАНИЕ</w:t>
      </w:r>
    </w:p>
    <w:p w:rsidR="0009556C" w:rsidRPr="0086089F" w:rsidRDefault="0009556C" w:rsidP="008D10B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  <w:u w:val="single"/>
        </w:rPr>
        <w:t>Пояснительная записка</w:t>
      </w:r>
      <w:r w:rsidRPr="0086089F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 xml:space="preserve"> </w:t>
      </w:r>
      <w:r w:rsidRPr="0086089F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br/>
      </w:r>
      <w:r w:rsidR="009C111D" w:rsidRPr="0086089F">
        <w:rPr>
          <w:rFonts w:ascii="Times New Roman" w:hAnsi="Times New Roman" w:cs="Times New Roman"/>
          <w:b/>
          <w:sz w:val="28"/>
          <w:szCs w:val="24"/>
        </w:rPr>
        <w:t xml:space="preserve">Раздел </w:t>
      </w:r>
      <w:r w:rsidRPr="0086089F">
        <w:rPr>
          <w:rFonts w:ascii="Times New Roman" w:hAnsi="Times New Roman" w:cs="Times New Roman"/>
          <w:b/>
          <w:sz w:val="28"/>
          <w:szCs w:val="24"/>
        </w:rPr>
        <w:t xml:space="preserve">1. Особенности </w:t>
      </w:r>
      <w:r w:rsidR="00354B5C" w:rsidRPr="0086089F">
        <w:rPr>
          <w:rFonts w:ascii="Times New Roman" w:hAnsi="Times New Roman" w:cs="Times New Roman"/>
          <w:b/>
          <w:sz w:val="28"/>
          <w:szCs w:val="24"/>
        </w:rPr>
        <w:t xml:space="preserve">воспитательного процесса  </w:t>
      </w:r>
      <w:r w:rsidRPr="0086089F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1E3A63" w:rsidRPr="0086089F">
        <w:rPr>
          <w:rFonts w:ascii="Times New Roman" w:hAnsi="Times New Roman" w:cs="Times New Roman"/>
          <w:b/>
          <w:sz w:val="28"/>
          <w:szCs w:val="24"/>
        </w:rPr>
        <w:t xml:space="preserve"> МБОУ</w:t>
      </w:r>
      <w:r w:rsidRPr="0086089F">
        <w:rPr>
          <w:rFonts w:ascii="Times New Roman" w:hAnsi="Times New Roman" w:cs="Times New Roman"/>
          <w:b/>
          <w:sz w:val="28"/>
          <w:szCs w:val="24"/>
        </w:rPr>
        <w:t>«</w:t>
      </w:r>
      <w:r w:rsidR="001E3A63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Меусишинская </w:t>
      </w:r>
      <w:r w:rsidR="00D953BE" w:rsidRPr="0086089F">
        <w:rPr>
          <w:rFonts w:ascii="Times New Roman" w:hAnsi="Times New Roman" w:cs="Times New Roman"/>
          <w:b/>
          <w:sz w:val="28"/>
          <w:szCs w:val="24"/>
        </w:rPr>
        <w:t xml:space="preserve"> СОШ им. 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Абдурахманова Ш.Р.</w:t>
      </w:r>
      <w:r w:rsidRPr="0086089F">
        <w:rPr>
          <w:rFonts w:ascii="Times New Roman" w:hAnsi="Times New Roman" w:cs="Times New Roman"/>
          <w:b/>
          <w:sz w:val="28"/>
          <w:szCs w:val="24"/>
        </w:rPr>
        <w:t>»</w:t>
      </w:r>
    </w:p>
    <w:p w:rsidR="002F359F" w:rsidRDefault="009C111D" w:rsidP="008D10B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</w:rPr>
        <w:t xml:space="preserve">Раздел 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t>2. Цель и задачи воспитания</w:t>
      </w:r>
      <w:r w:rsidR="0009556C" w:rsidRPr="0086089F">
        <w:rPr>
          <w:rFonts w:ascii="Times New Roman" w:hAnsi="Times New Roman" w:cs="Times New Roman"/>
          <w:sz w:val="28"/>
          <w:szCs w:val="24"/>
        </w:rPr>
        <w:br/>
      </w:r>
      <w:r w:rsidRPr="0086089F">
        <w:rPr>
          <w:rFonts w:ascii="Times New Roman" w:hAnsi="Times New Roman" w:cs="Times New Roman"/>
          <w:b/>
          <w:sz w:val="28"/>
          <w:szCs w:val="24"/>
        </w:rPr>
        <w:t xml:space="preserve">Раздел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t>3. Виды, формы и содержание деятельности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09556C" w:rsidRPr="00522F9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 xml:space="preserve"> Инвариантные модули</w:t>
      </w:r>
      <w:r w:rsidR="0009556C" w:rsidRPr="0086089F">
        <w:rPr>
          <w:rFonts w:ascii="Times New Roman" w:hAnsi="Times New Roman" w:cs="Times New Roman"/>
          <w:b/>
          <w:color w:val="0070C0"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sz w:val="28"/>
          <w:szCs w:val="24"/>
        </w:rPr>
        <w:t xml:space="preserve">3.1. Модуль «Классное руководство»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sz w:val="28"/>
          <w:szCs w:val="24"/>
        </w:rPr>
        <w:t>3</w:t>
      </w:r>
      <w:r w:rsidR="000A664C">
        <w:rPr>
          <w:rFonts w:ascii="Times New Roman" w:hAnsi="Times New Roman" w:cs="Times New Roman"/>
          <w:sz w:val="28"/>
          <w:szCs w:val="24"/>
        </w:rPr>
        <w:t>.</w:t>
      </w:r>
      <w:r w:rsidR="0009556C" w:rsidRPr="0086089F">
        <w:rPr>
          <w:rFonts w:ascii="Times New Roman" w:hAnsi="Times New Roman" w:cs="Times New Roman"/>
          <w:sz w:val="28"/>
          <w:szCs w:val="24"/>
        </w:rPr>
        <w:t>2. Модуль «Школьный урок»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sz w:val="28"/>
          <w:szCs w:val="24"/>
        </w:rPr>
        <w:t>3.3. Модуль «Курсы внеурочной деятельности»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sz w:val="28"/>
          <w:szCs w:val="24"/>
        </w:rPr>
        <w:t>3..4. Модуль «Самоуправление»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sz w:val="28"/>
          <w:szCs w:val="24"/>
        </w:rPr>
        <w:t>3.5. Модуль «Профорие</w:t>
      </w:r>
      <w:r w:rsidR="007B4FB5" w:rsidRPr="0086089F">
        <w:rPr>
          <w:rFonts w:ascii="Times New Roman" w:hAnsi="Times New Roman" w:cs="Times New Roman"/>
          <w:sz w:val="28"/>
          <w:szCs w:val="24"/>
        </w:rPr>
        <w:t>нтация»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sz w:val="28"/>
          <w:szCs w:val="24"/>
        </w:rPr>
        <w:br/>
        <w:t>3.</w:t>
      </w:r>
      <w:r w:rsidR="00465A4B" w:rsidRPr="0086089F">
        <w:rPr>
          <w:rFonts w:ascii="Times New Roman" w:hAnsi="Times New Roman" w:cs="Times New Roman"/>
          <w:sz w:val="28"/>
          <w:szCs w:val="24"/>
        </w:rPr>
        <w:t xml:space="preserve">6. Модуль «Работа с родителями </w:t>
      </w:r>
      <w:r w:rsidR="00061190" w:rsidRPr="0086089F">
        <w:rPr>
          <w:rFonts w:ascii="Times New Roman" w:hAnsi="Times New Roman" w:cs="Times New Roman"/>
          <w:sz w:val="28"/>
          <w:szCs w:val="24"/>
        </w:rPr>
        <w:t>обучающихся»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  <w:r w:rsidR="0009556C" w:rsidRPr="00522F9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Вариативные модули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555A55" w:rsidRPr="0086089F">
        <w:rPr>
          <w:rFonts w:ascii="Times New Roman" w:hAnsi="Times New Roman" w:cs="Times New Roman"/>
          <w:sz w:val="28"/>
          <w:szCs w:val="24"/>
        </w:rPr>
        <w:t>3.7</w:t>
      </w:r>
      <w:r w:rsidR="0009556C" w:rsidRPr="0086089F">
        <w:rPr>
          <w:rFonts w:ascii="Times New Roman" w:hAnsi="Times New Roman" w:cs="Times New Roman"/>
          <w:sz w:val="28"/>
          <w:szCs w:val="24"/>
        </w:rPr>
        <w:t xml:space="preserve">. Модуль «Ключевые общешкольные дела»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555A55" w:rsidRPr="0086089F">
        <w:rPr>
          <w:rFonts w:ascii="Times New Roman" w:hAnsi="Times New Roman" w:cs="Times New Roman"/>
          <w:sz w:val="28"/>
          <w:szCs w:val="24"/>
        </w:rPr>
        <w:t>3.8</w:t>
      </w:r>
      <w:r w:rsidR="0009556C" w:rsidRPr="0086089F">
        <w:rPr>
          <w:rFonts w:ascii="Times New Roman" w:hAnsi="Times New Roman" w:cs="Times New Roman"/>
          <w:sz w:val="28"/>
          <w:szCs w:val="24"/>
        </w:rPr>
        <w:t>. Модуль «</w:t>
      </w:r>
      <w:r w:rsidR="003F6CC3" w:rsidRPr="0086089F">
        <w:rPr>
          <w:rFonts w:ascii="Times New Roman" w:hAnsi="Times New Roman" w:cs="Times New Roman"/>
          <w:sz w:val="28"/>
          <w:szCs w:val="24"/>
        </w:rPr>
        <w:t xml:space="preserve"> Патриотическое воспитание </w:t>
      </w:r>
      <w:r w:rsidR="0009556C" w:rsidRPr="0086089F">
        <w:rPr>
          <w:rFonts w:ascii="Times New Roman" w:hAnsi="Times New Roman" w:cs="Times New Roman"/>
          <w:sz w:val="28"/>
          <w:szCs w:val="24"/>
        </w:rPr>
        <w:t xml:space="preserve">» </w:t>
      </w:r>
      <w:r w:rsidR="00890469" w:rsidRPr="0086089F">
        <w:rPr>
          <w:rFonts w:ascii="Times New Roman" w:hAnsi="Times New Roman" w:cs="Times New Roman"/>
          <w:sz w:val="28"/>
          <w:szCs w:val="24"/>
        </w:rPr>
        <w:br/>
        <w:t>3.9</w:t>
      </w:r>
      <w:r w:rsidR="004122E7" w:rsidRPr="0086089F">
        <w:rPr>
          <w:rFonts w:ascii="Times New Roman" w:hAnsi="Times New Roman" w:cs="Times New Roman"/>
          <w:sz w:val="28"/>
          <w:szCs w:val="24"/>
        </w:rPr>
        <w:t xml:space="preserve">. Модуль «Я выбираю жизнь» </w:t>
      </w:r>
      <w:r w:rsidR="00890469" w:rsidRPr="0086089F">
        <w:rPr>
          <w:rFonts w:ascii="Times New Roman" w:hAnsi="Times New Roman" w:cs="Times New Roman"/>
          <w:sz w:val="28"/>
          <w:szCs w:val="24"/>
        </w:rPr>
        <w:br/>
        <w:t>3.10</w:t>
      </w:r>
      <w:r w:rsidR="007B4FB5" w:rsidRPr="0086089F">
        <w:rPr>
          <w:rFonts w:ascii="Times New Roman" w:hAnsi="Times New Roman" w:cs="Times New Roman"/>
          <w:sz w:val="28"/>
          <w:szCs w:val="24"/>
        </w:rPr>
        <w:t>. Модуль «Этнокульту</w:t>
      </w:r>
      <w:r w:rsidR="00191B14" w:rsidRPr="0086089F">
        <w:rPr>
          <w:rFonts w:ascii="Times New Roman" w:hAnsi="Times New Roman" w:cs="Times New Roman"/>
          <w:sz w:val="28"/>
          <w:szCs w:val="24"/>
        </w:rPr>
        <w:t>рное в</w:t>
      </w:r>
      <w:r w:rsidR="00890469" w:rsidRPr="0086089F">
        <w:rPr>
          <w:rFonts w:ascii="Times New Roman" w:hAnsi="Times New Roman" w:cs="Times New Roman"/>
          <w:sz w:val="28"/>
          <w:szCs w:val="24"/>
        </w:rPr>
        <w:t xml:space="preserve">оспитание» </w:t>
      </w:r>
      <w:r w:rsidR="00890469" w:rsidRPr="0086089F">
        <w:rPr>
          <w:rFonts w:ascii="Times New Roman" w:hAnsi="Times New Roman" w:cs="Times New Roman"/>
          <w:sz w:val="28"/>
          <w:szCs w:val="24"/>
        </w:rPr>
        <w:br/>
        <w:t>3.11</w:t>
      </w:r>
      <w:r w:rsidR="007B4FB5" w:rsidRPr="0086089F">
        <w:rPr>
          <w:rFonts w:ascii="Times New Roman" w:hAnsi="Times New Roman" w:cs="Times New Roman"/>
          <w:sz w:val="28"/>
          <w:szCs w:val="24"/>
        </w:rPr>
        <w:t>. Модуль «Дополнитель</w:t>
      </w:r>
      <w:r w:rsidR="00191B14" w:rsidRPr="0086089F">
        <w:rPr>
          <w:rFonts w:ascii="Times New Roman" w:hAnsi="Times New Roman" w:cs="Times New Roman"/>
          <w:sz w:val="28"/>
          <w:szCs w:val="24"/>
        </w:rPr>
        <w:t xml:space="preserve">ное образование»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5B521A" w:rsidRPr="0086089F">
        <w:rPr>
          <w:rFonts w:ascii="Times New Roman" w:hAnsi="Times New Roman" w:cs="Times New Roman"/>
          <w:sz w:val="28"/>
          <w:szCs w:val="24"/>
        </w:rPr>
        <w:t>3.12</w:t>
      </w:r>
      <w:r w:rsidR="0009556C" w:rsidRPr="0086089F">
        <w:rPr>
          <w:rFonts w:ascii="Times New Roman" w:hAnsi="Times New Roman" w:cs="Times New Roman"/>
          <w:sz w:val="28"/>
          <w:szCs w:val="24"/>
        </w:rPr>
        <w:t>. Модуль «</w:t>
      </w:r>
      <w:r w:rsidR="00561C9D" w:rsidRPr="0086089F">
        <w:rPr>
          <w:rFonts w:ascii="Times New Roman" w:hAnsi="Times New Roman" w:cs="Times New Roman"/>
          <w:sz w:val="28"/>
          <w:szCs w:val="24"/>
        </w:rPr>
        <w:t>Детские общественные объединения»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5B521A" w:rsidRPr="0086089F">
        <w:rPr>
          <w:rFonts w:ascii="Times New Roman" w:hAnsi="Times New Roman" w:cs="Times New Roman"/>
          <w:sz w:val="28"/>
          <w:szCs w:val="24"/>
        </w:rPr>
        <w:t>3.13</w:t>
      </w:r>
      <w:r w:rsidR="0009556C" w:rsidRPr="0086089F">
        <w:rPr>
          <w:rFonts w:ascii="Times New Roman" w:hAnsi="Times New Roman" w:cs="Times New Roman"/>
          <w:sz w:val="28"/>
          <w:szCs w:val="24"/>
        </w:rPr>
        <w:t>. Модуль «</w:t>
      </w:r>
      <w:r w:rsidR="00561C9D" w:rsidRPr="0086089F">
        <w:rPr>
          <w:rFonts w:ascii="Times New Roman" w:hAnsi="Times New Roman" w:cs="Times New Roman"/>
          <w:sz w:val="28"/>
          <w:szCs w:val="24"/>
        </w:rPr>
        <w:t>Волонтерская деятельность</w:t>
      </w:r>
      <w:r w:rsidR="0009556C" w:rsidRPr="0086089F">
        <w:rPr>
          <w:rFonts w:ascii="Times New Roman" w:hAnsi="Times New Roman" w:cs="Times New Roman"/>
          <w:sz w:val="28"/>
          <w:szCs w:val="24"/>
        </w:rPr>
        <w:t>»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DC1A9F" w:rsidRPr="0086089F">
        <w:rPr>
          <w:rFonts w:ascii="Times New Roman" w:hAnsi="Times New Roman" w:cs="Times New Roman"/>
          <w:b/>
          <w:sz w:val="28"/>
          <w:szCs w:val="24"/>
        </w:rPr>
        <w:t xml:space="preserve">Раздел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t>4. Основные направления самоанализа воспитательной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t>работы (мониторинг)</w:t>
      </w:r>
      <w:r w:rsidR="00890469" w:rsidRPr="0086089F">
        <w:rPr>
          <w:rFonts w:ascii="Times New Roman" w:hAnsi="Times New Roman" w:cs="Times New Roman"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sz w:val="28"/>
          <w:szCs w:val="24"/>
        </w:rPr>
        <w:br/>
      </w:r>
      <w:r w:rsidR="002200BC" w:rsidRPr="0086089F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Приложение </w:t>
      </w:r>
      <w:r w:rsidR="009C602B">
        <w:rPr>
          <w:rFonts w:ascii="Times New Roman" w:hAnsi="Times New Roman" w:cs="Times New Roman"/>
          <w:b/>
          <w:sz w:val="28"/>
          <w:szCs w:val="24"/>
        </w:rPr>
        <w:t>1</w:t>
      </w:r>
      <w:r w:rsidR="002200BC" w:rsidRPr="0086089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B227AD" w:rsidRPr="0086089F">
        <w:rPr>
          <w:rFonts w:ascii="Times New Roman" w:hAnsi="Times New Roman" w:cs="Times New Roman"/>
          <w:sz w:val="28"/>
          <w:szCs w:val="24"/>
        </w:rPr>
        <w:t>Календарь мероприятий</w:t>
      </w:r>
      <w:r w:rsidR="002F359F" w:rsidRPr="0086089F">
        <w:rPr>
          <w:rFonts w:ascii="Times New Roman" w:hAnsi="Times New Roman" w:cs="Times New Roman"/>
          <w:sz w:val="28"/>
          <w:szCs w:val="24"/>
        </w:rPr>
        <w:t xml:space="preserve"> программы </w:t>
      </w:r>
      <w:r w:rsidR="00B227AD" w:rsidRPr="0086089F">
        <w:rPr>
          <w:rFonts w:ascii="Times New Roman" w:hAnsi="Times New Roman" w:cs="Times New Roman"/>
          <w:sz w:val="28"/>
          <w:szCs w:val="24"/>
        </w:rPr>
        <w:t xml:space="preserve">воспитания (уровень </w:t>
      </w:r>
      <w:r w:rsidR="002F359F" w:rsidRPr="0086089F">
        <w:rPr>
          <w:rFonts w:ascii="Times New Roman" w:hAnsi="Times New Roman" w:cs="Times New Roman"/>
          <w:sz w:val="28"/>
          <w:szCs w:val="24"/>
        </w:rPr>
        <w:t>основного</w:t>
      </w:r>
      <w:r w:rsidR="00B227AD" w:rsidRPr="0086089F">
        <w:rPr>
          <w:rFonts w:ascii="Times New Roman" w:hAnsi="Times New Roman" w:cs="Times New Roman"/>
          <w:sz w:val="28"/>
          <w:szCs w:val="24"/>
        </w:rPr>
        <w:t xml:space="preserve"> общего образования</w:t>
      </w:r>
      <w:r w:rsidR="00EF67ED" w:rsidRPr="0086089F">
        <w:rPr>
          <w:rFonts w:ascii="Times New Roman" w:hAnsi="Times New Roman" w:cs="Times New Roman"/>
          <w:sz w:val="28"/>
          <w:szCs w:val="24"/>
        </w:rPr>
        <w:t>.</w:t>
      </w:r>
      <w:r w:rsidR="00A3043A" w:rsidRPr="0086089F">
        <w:rPr>
          <w:rFonts w:ascii="Times New Roman" w:hAnsi="Times New Roman" w:cs="Times New Roman"/>
          <w:sz w:val="28"/>
          <w:szCs w:val="24"/>
        </w:rPr>
        <w:br/>
      </w:r>
      <w:r w:rsidR="00A3043A" w:rsidRPr="0086089F">
        <w:rPr>
          <w:rFonts w:ascii="Times New Roman" w:hAnsi="Times New Roman" w:cs="Times New Roman"/>
          <w:b/>
          <w:sz w:val="28"/>
          <w:szCs w:val="24"/>
        </w:rPr>
        <w:t xml:space="preserve">Приложение </w:t>
      </w:r>
      <w:r w:rsidR="009C602B">
        <w:rPr>
          <w:rFonts w:ascii="Times New Roman" w:hAnsi="Times New Roman" w:cs="Times New Roman"/>
          <w:b/>
          <w:sz w:val="28"/>
          <w:szCs w:val="24"/>
        </w:rPr>
        <w:t>2</w:t>
      </w:r>
      <w:r w:rsidR="00A3043A" w:rsidRPr="0086089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2F359F" w:rsidRPr="0086089F">
        <w:rPr>
          <w:rFonts w:ascii="Times New Roman" w:hAnsi="Times New Roman" w:cs="Times New Roman"/>
          <w:sz w:val="28"/>
          <w:szCs w:val="24"/>
        </w:rPr>
        <w:t>Календарь мероприятий программы воспитания (уровень среднего основного общего образования</w:t>
      </w:r>
      <w:r w:rsidR="001176F8" w:rsidRPr="0086089F">
        <w:rPr>
          <w:rFonts w:ascii="Times New Roman" w:hAnsi="Times New Roman" w:cs="Times New Roman"/>
          <w:sz w:val="28"/>
          <w:szCs w:val="24"/>
        </w:rPr>
        <w:t>)</w:t>
      </w:r>
    </w:p>
    <w:p w:rsidR="00522F93" w:rsidRDefault="00522F93" w:rsidP="0086089F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718A" w:rsidRDefault="0047718A" w:rsidP="0086089F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86089F" w:rsidRPr="0086089F" w:rsidRDefault="0086089F" w:rsidP="0086089F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A55" w:rsidRPr="0086089F" w:rsidRDefault="00596D98" w:rsidP="008608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Рабочая п</w:t>
      </w:r>
      <w:r w:rsidR="00AB0CEC" w:rsidRPr="0086089F">
        <w:rPr>
          <w:rFonts w:ascii="Times New Roman" w:hAnsi="Times New Roman" w:cs="Times New Roman"/>
          <w:sz w:val="28"/>
          <w:szCs w:val="24"/>
        </w:rPr>
        <w:t xml:space="preserve">рограмма воспитания </w:t>
      </w:r>
      <w:r w:rsidR="00071FBD" w:rsidRPr="0086089F">
        <w:rPr>
          <w:rFonts w:ascii="Times New Roman" w:hAnsi="Times New Roman" w:cs="Times New Roman"/>
          <w:sz w:val="28"/>
          <w:szCs w:val="24"/>
        </w:rPr>
        <w:t xml:space="preserve"> МБОУ </w:t>
      </w:r>
      <w:r w:rsidR="007E1687" w:rsidRPr="0086089F">
        <w:rPr>
          <w:rFonts w:ascii="Times New Roman" w:hAnsi="Times New Roman" w:cs="Times New Roman"/>
          <w:sz w:val="28"/>
          <w:szCs w:val="24"/>
        </w:rPr>
        <w:t xml:space="preserve"> « </w:t>
      </w:r>
      <w:r w:rsidR="00EF67ED" w:rsidRPr="0086089F">
        <w:rPr>
          <w:rFonts w:ascii="Times New Roman" w:hAnsi="Times New Roman" w:cs="Times New Roman"/>
          <w:sz w:val="28"/>
          <w:szCs w:val="24"/>
        </w:rPr>
        <w:t>Меусишинская СОШ им.Абдурахманова Ш.Р.</w:t>
      </w:r>
      <w:r w:rsidR="00BB3096" w:rsidRPr="0086089F">
        <w:rPr>
          <w:rFonts w:ascii="Times New Roman" w:hAnsi="Times New Roman" w:cs="Times New Roman"/>
          <w:sz w:val="28"/>
          <w:szCs w:val="24"/>
        </w:rPr>
        <w:t>»</w:t>
      </w:r>
      <w:r w:rsidR="00F844E7" w:rsidRPr="0086089F">
        <w:rPr>
          <w:rFonts w:ascii="Times New Roman" w:hAnsi="Times New Roman" w:cs="Times New Roman"/>
          <w:sz w:val="28"/>
          <w:szCs w:val="24"/>
        </w:rPr>
        <w:t xml:space="preserve"> на 2021-2025</w:t>
      </w:r>
      <w:r w:rsidR="00AB0CEC" w:rsidRPr="0086089F">
        <w:rPr>
          <w:rFonts w:ascii="Times New Roman" w:hAnsi="Times New Roman" w:cs="Times New Roman"/>
          <w:sz w:val="28"/>
          <w:szCs w:val="24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86089F" w:rsidRDefault="00AB0CEC" w:rsidP="008608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Pr="0086089F" w:rsidRDefault="00AB0CEC" w:rsidP="008608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Воспитательная программа является обязательной частью ос</w:t>
      </w:r>
      <w:r w:rsidR="00086D79" w:rsidRPr="0086089F">
        <w:rPr>
          <w:rFonts w:ascii="Times New Roman" w:hAnsi="Times New Roman" w:cs="Times New Roman"/>
          <w:sz w:val="28"/>
          <w:szCs w:val="24"/>
        </w:rPr>
        <w:t xml:space="preserve">новных образовательных </w:t>
      </w:r>
      <w:r w:rsidRPr="0086089F">
        <w:rPr>
          <w:rFonts w:ascii="Times New Roman" w:hAnsi="Times New Roman" w:cs="Times New Roman"/>
          <w:sz w:val="28"/>
          <w:szCs w:val="24"/>
        </w:rPr>
        <w:t>программ</w:t>
      </w:r>
      <w:r w:rsidR="00086D79" w:rsidRPr="0086089F">
        <w:rPr>
          <w:rFonts w:ascii="Times New Roman" w:hAnsi="Times New Roman" w:cs="Times New Roman"/>
          <w:sz w:val="28"/>
          <w:szCs w:val="24"/>
        </w:rPr>
        <w:t xml:space="preserve"> </w:t>
      </w:r>
      <w:r w:rsidR="00EF67ED" w:rsidRPr="0086089F">
        <w:rPr>
          <w:rFonts w:ascii="Times New Roman" w:hAnsi="Times New Roman" w:cs="Times New Roman"/>
          <w:sz w:val="28"/>
          <w:szCs w:val="24"/>
        </w:rPr>
        <w:t>МБОУ  « Меусишинская СОШ им.</w:t>
      </w:r>
      <w:r w:rsidR="009C602B">
        <w:rPr>
          <w:rFonts w:ascii="Times New Roman" w:hAnsi="Times New Roman" w:cs="Times New Roman"/>
          <w:sz w:val="28"/>
          <w:szCs w:val="24"/>
        </w:rPr>
        <w:t xml:space="preserve"> 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Абдурахманова Ш.Р.» </w:t>
      </w:r>
      <w:r w:rsidRPr="0086089F">
        <w:rPr>
          <w:rFonts w:ascii="Times New Roman" w:hAnsi="Times New Roman" w:cs="Times New Roman"/>
          <w:sz w:val="28"/>
          <w:szCs w:val="24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86089F" w:rsidRDefault="00AB0CEC" w:rsidP="008608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47718A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Настоящая Программа школы разработана на основе следующих нормативных документов:</w:t>
      </w:r>
    </w:p>
    <w:p w:rsidR="0047718A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– Конституции Российской Федерации (от 12.12.1993 г.);</w:t>
      </w:r>
    </w:p>
    <w:p w:rsidR="0047718A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– Конвенции о правах ребенка (от 20.11.1989 г.);</w:t>
      </w:r>
    </w:p>
    <w:p w:rsidR="0047718A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056F8C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 xml:space="preserve">– Устава </w:t>
      </w:r>
      <w:r w:rsidR="006B2405" w:rsidRPr="0086089F">
        <w:rPr>
          <w:rFonts w:ascii="Times New Roman" w:hAnsi="Times New Roman" w:cs="Times New Roman"/>
          <w:sz w:val="28"/>
          <w:szCs w:val="24"/>
        </w:rPr>
        <w:t xml:space="preserve"> Муниципального</w:t>
      </w:r>
      <w:r w:rsidRPr="0086089F">
        <w:rPr>
          <w:rFonts w:ascii="Times New Roman" w:hAnsi="Times New Roman" w:cs="Times New Roman"/>
          <w:sz w:val="28"/>
          <w:szCs w:val="24"/>
        </w:rPr>
        <w:t xml:space="preserve"> бюджетного общеобразовательного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 </w:t>
      </w:r>
      <w:r w:rsidRPr="0086089F">
        <w:rPr>
          <w:rFonts w:ascii="Times New Roman" w:hAnsi="Times New Roman" w:cs="Times New Roman"/>
          <w:sz w:val="28"/>
          <w:szCs w:val="24"/>
        </w:rPr>
        <w:t xml:space="preserve">учреждения  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МБОУ  « Меусишинская СОШ им.Абдурахманова Ш.Р.» </w:t>
      </w:r>
      <w:r w:rsidRPr="0086089F">
        <w:rPr>
          <w:rFonts w:ascii="Times New Roman" w:hAnsi="Times New Roman" w:cs="Times New Roman"/>
          <w:sz w:val="28"/>
          <w:szCs w:val="24"/>
        </w:rPr>
        <w:t xml:space="preserve"> Программа</w:t>
      </w:r>
      <w:r w:rsidR="00231D9B" w:rsidRPr="0086089F">
        <w:rPr>
          <w:rFonts w:ascii="Times New Roman" w:hAnsi="Times New Roman" w:cs="Times New Roman"/>
          <w:sz w:val="28"/>
          <w:szCs w:val="24"/>
        </w:rPr>
        <w:t xml:space="preserve"> воспитания </w:t>
      </w:r>
      <w:r w:rsidRPr="0086089F">
        <w:rPr>
          <w:rFonts w:ascii="Times New Roman" w:hAnsi="Times New Roman" w:cs="Times New Roman"/>
          <w:sz w:val="28"/>
          <w:szCs w:val="24"/>
        </w:rPr>
        <w:t xml:space="preserve"> представляет со</w:t>
      </w:r>
      <w:r w:rsidR="00EA1D41" w:rsidRPr="0086089F">
        <w:rPr>
          <w:rFonts w:ascii="Times New Roman" w:hAnsi="Times New Roman" w:cs="Times New Roman"/>
          <w:sz w:val="28"/>
          <w:szCs w:val="24"/>
        </w:rPr>
        <w:t xml:space="preserve">бой открытый для всех субъектов </w:t>
      </w:r>
      <w:r w:rsidRPr="0086089F">
        <w:rPr>
          <w:rFonts w:ascii="Times New Roman" w:hAnsi="Times New Roman" w:cs="Times New Roman"/>
          <w:sz w:val="28"/>
          <w:szCs w:val="24"/>
        </w:rPr>
        <w:t>образовательной деятельности документ, который дает</w:t>
      </w:r>
      <w:r w:rsidR="00056F8C" w:rsidRPr="0086089F">
        <w:rPr>
          <w:rFonts w:ascii="Times New Roman" w:hAnsi="Times New Roman" w:cs="Times New Roman"/>
          <w:sz w:val="28"/>
          <w:szCs w:val="24"/>
        </w:rPr>
        <w:t xml:space="preserve"> представление о направлениях и </w:t>
      </w:r>
      <w:r w:rsidRPr="0086089F">
        <w:rPr>
          <w:rFonts w:ascii="Times New Roman" w:hAnsi="Times New Roman" w:cs="Times New Roman"/>
          <w:sz w:val="28"/>
          <w:szCs w:val="24"/>
        </w:rPr>
        <w:t xml:space="preserve">содержании воспитательной работы </w:t>
      </w:r>
      <w:r w:rsidR="000D76E9" w:rsidRPr="0086089F">
        <w:rPr>
          <w:rFonts w:ascii="Times New Roman" w:hAnsi="Times New Roman" w:cs="Times New Roman"/>
          <w:sz w:val="28"/>
          <w:szCs w:val="24"/>
        </w:rPr>
        <w:t xml:space="preserve"> МБОУ </w:t>
      </w:r>
      <w:r w:rsidR="00EF67ED" w:rsidRPr="0086089F">
        <w:rPr>
          <w:rFonts w:ascii="Times New Roman" w:hAnsi="Times New Roman" w:cs="Times New Roman"/>
          <w:sz w:val="28"/>
          <w:szCs w:val="24"/>
        </w:rPr>
        <w:t>МБОУ  « Меусишинская СОШ им.Абдурахманова Ш.Р.»</w:t>
      </w:r>
    </w:p>
    <w:p w:rsidR="007F3D67" w:rsidRPr="0086089F" w:rsidRDefault="007F3D67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356A5F" w:rsidRPr="00BF25AC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FBD" w:rsidRDefault="00071FBD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9F" w:rsidRDefault="0086089F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9F" w:rsidRDefault="0086089F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5F" w:rsidRPr="00BF25AC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449E" w:rsidRPr="0086089F" w:rsidRDefault="0047718A" w:rsidP="0086089F">
      <w:pPr>
        <w:shd w:val="clear" w:color="auto" w:fill="FFD966" w:themeFill="accent4" w:themeFillTint="99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</w:rPr>
        <w:t xml:space="preserve">Рабочая программа воспитания 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МБОУ  « Меусишинская СОШ им.Абдурахманова Ш.Р.» </w:t>
      </w:r>
      <w:r w:rsidR="00356A5F" w:rsidRPr="0086089F">
        <w:rPr>
          <w:rFonts w:ascii="Times New Roman" w:hAnsi="Times New Roman" w:cs="Times New Roman"/>
          <w:b/>
          <w:sz w:val="28"/>
          <w:szCs w:val="24"/>
        </w:rPr>
        <w:t>содержит четыре раздела:</w:t>
      </w:r>
    </w:p>
    <w:p w:rsidR="004D449E" w:rsidRPr="00522F93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22F93">
        <w:rPr>
          <w:rFonts w:ascii="Times New Roman" w:hAnsi="Times New Roman" w:cs="Times New Roman"/>
          <w:b/>
          <w:sz w:val="28"/>
          <w:szCs w:val="24"/>
        </w:rPr>
        <w:t xml:space="preserve"> Раздел 1. </w:t>
      </w:r>
      <w:r w:rsidR="00CB6DF7" w:rsidRPr="00522F93">
        <w:rPr>
          <w:rFonts w:ascii="Times New Roman" w:hAnsi="Times New Roman" w:cs="Times New Roman"/>
          <w:b/>
          <w:sz w:val="28"/>
          <w:szCs w:val="24"/>
        </w:rPr>
        <w:t>О</w:t>
      </w:r>
      <w:r w:rsidR="0047718A" w:rsidRPr="00522F93">
        <w:rPr>
          <w:rFonts w:ascii="Times New Roman" w:hAnsi="Times New Roman" w:cs="Times New Roman"/>
          <w:b/>
          <w:sz w:val="28"/>
          <w:szCs w:val="24"/>
        </w:rPr>
        <w:t xml:space="preserve">собенности </w:t>
      </w:r>
      <w:r w:rsidR="003B3939" w:rsidRPr="00522F93">
        <w:rPr>
          <w:rFonts w:ascii="Times New Roman" w:hAnsi="Times New Roman" w:cs="Times New Roman"/>
          <w:b/>
          <w:sz w:val="28"/>
          <w:szCs w:val="24"/>
        </w:rPr>
        <w:t xml:space="preserve">воспитательного процесса </w:t>
      </w:r>
      <w:r w:rsidR="0047718A" w:rsidRPr="00522F93">
        <w:rPr>
          <w:rFonts w:ascii="Times New Roman" w:hAnsi="Times New Roman" w:cs="Times New Roman"/>
          <w:b/>
          <w:sz w:val="28"/>
          <w:szCs w:val="24"/>
        </w:rPr>
        <w:t xml:space="preserve"> в </w:t>
      </w:r>
      <w:r w:rsidR="006B4F1A" w:rsidRPr="00522F9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F67ED" w:rsidRPr="00522F93">
        <w:rPr>
          <w:rFonts w:ascii="Times New Roman" w:hAnsi="Times New Roman" w:cs="Times New Roman"/>
          <w:b/>
          <w:sz w:val="28"/>
          <w:szCs w:val="24"/>
        </w:rPr>
        <w:t>МБОУ  « Меусишинская СОШ им.Абдурахманова Ш.Р.»</w:t>
      </w:r>
    </w:p>
    <w:p w:rsidR="00CB6DF7" w:rsidRPr="00BF25AC" w:rsidRDefault="004D449E" w:rsidP="004D4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CB6DF7" w:rsidRPr="00BF25AC">
        <w:rPr>
          <w:rFonts w:ascii="Times New Roman" w:hAnsi="Times New Roman" w:cs="Times New Roman"/>
          <w:b/>
          <w:sz w:val="24"/>
          <w:szCs w:val="24"/>
        </w:rPr>
        <w:t>Цели и задачи воспитания.</w:t>
      </w:r>
    </w:p>
    <w:p w:rsidR="00CB6DF7" w:rsidRPr="00BF25AC" w:rsidRDefault="004D449E" w:rsidP="004D4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 xml:space="preserve">  Раздел 3. </w:t>
      </w:r>
      <w:r w:rsidR="00CB6DF7" w:rsidRPr="00BF25AC">
        <w:rPr>
          <w:rFonts w:ascii="Times New Roman" w:hAnsi="Times New Roman" w:cs="Times New Roman"/>
          <w:b/>
          <w:sz w:val="24"/>
          <w:szCs w:val="24"/>
        </w:rPr>
        <w:t>В</w:t>
      </w:r>
      <w:r w:rsidR="0047718A" w:rsidRPr="00BF25AC">
        <w:rPr>
          <w:rFonts w:ascii="Times New Roman" w:hAnsi="Times New Roman" w:cs="Times New Roman"/>
          <w:b/>
          <w:sz w:val="24"/>
          <w:szCs w:val="24"/>
        </w:rPr>
        <w:t>иды, фо</w:t>
      </w:r>
      <w:r w:rsidR="00CB6DF7" w:rsidRPr="00BF25AC">
        <w:rPr>
          <w:rFonts w:ascii="Times New Roman" w:hAnsi="Times New Roman" w:cs="Times New Roman"/>
          <w:b/>
          <w:sz w:val="24"/>
          <w:szCs w:val="24"/>
        </w:rPr>
        <w:t>рмы и содержание деятельности.</w:t>
      </w:r>
    </w:p>
    <w:p w:rsidR="00B46467" w:rsidRPr="00BF25AC" w:rsidRDefault="001302B3" w:rsidP="004D4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 xml:space="preserve">  Раздел 4.</w:t>
      </w:r>
      <w:r w:rsidR="00CB6DF7" w:rsidRPr="00BF25AC">
        <w:rPr>
          <w:rFonts w:ascii="Times New Roman" w:hAnsi="Times New Roman" w:cs="Times New Roman"/>
          <w:b/>
          <w:sz w:val="24"/>
          <w:szCs w:val="24"/>
        </w:rPr>
        <w:t>О</w:t>
      </w:r>
      <w:r w:rsidR="0047718A" w:rsidRPr="00BF25AC">
        <w:rPr>
          <w:rFonts w:ascii="Times New Roman" w:hAnsi="Times New Roman" w:cs="Times New Roman"/>
          <w:b/>
          <w:sz w:val="24"/>
          <w:szCs w:val="24"/>
        </w:rPr>
        <w:t>сновные направления</w:t>
      </w:r>
      <w:r w:rsidR="00A66F0C" w:rsidRPr="00BF2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18A" w:rsidRPr="00BF25AC">
        <w:rPr>
          <w:rFonts w:ascii="Times New Roman" w:hAnsi="Times New Roman" w:cs="Times New Roman"/>
          <w:b/>
          <w:sz w:val="24"/>
          <w:szCs w:val="24"/>
        </w:rPr>
        <w:t>самоанализа восп</w:t>
      </w:r>
      <w:r w:rsidRPr="00BF25AC">
        <w:rPr>
          <w:rFonts w:ascii="Times New Roman" w:hAnsi="Times New Roman" w:cs="Times New Roman"/>
          <w:b/>
          <w:sz w:val="24"/>
          <w:szCs w:val="24"/>
        </w:rPr>
        <w:t>итательной работы .</w:t>
      </w:r>
    </w:p>
    <w:p w:rsidR="00B46467" w:rsidRPr="00522F93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В разделе «Особенности организуемого в </w:t>
      </w:r>
      <w:r w:rsidR="006B4F1A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="00A66F0C" w:rsidRPr="00522F93">
        <w:rPr>
          <w:rFonts w:ascii="Times New Roman" w:hAnsi="Times New Roman" w:cs="Times New Roman"/>
          <w:sz w:val="26"/>
          <w:szCs w:val="26"/>
        </w:rPr>
        <w:t xml:space="preserve">МБОУ  « Меусишинская СОШ им.Абдурахманова Ш.Р.» 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воспитательного </w:t>
      </w:r>
      <w:r w:rsidRPr="00522F93">
        <w:rPr>
          <w:rFonts w:ascii="Times New Roman" w:hAnsi="Times New Roman" w:cs="Times New Roman"/>
          <w:sz w:val="26"/>
          <w:szCs w:val="26"/>
        </w:rPr>
        <w:t>процесса» представлена специфика деятельности обра</w:t>
      </w:r>
      <w:r w:rsidR="00B46467" w:rsidRPr="00522F93">
        <w:rPr>
          <w:rFonts w:ascii="Times New Roman" w:hAnsi="Times New Roman" w:cs="Times New Roman"/>
          <w:sz w:val="26"/>
          <w:szCs w:val="26"/>
        </w:rPr>
        <w:t>зовательной организации в сфере воспитания.</w:t>
      </w:r>
    </w:p>
    <w:p w:rsidR="00B46467" w:rsidRPr="00522F93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В разделе «Цель и задачи воспитания» на основе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базовых общественных ценностей </w:t>
      </w:r>
      <w:r w:rsidRPr="00522F93">
        <w:rPr>
          <w:rFonts w:ascii="Times New Roman" w:hAnsi="Times New Roman" w:cs="Times New Roman"/>
          <w:sz w:val="26"/>
          <w:szCs w:val="26"/>
        </w:rPr>
        <w:t>сформулированы цель воспитания и задачи, кото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рые образовательной организации </w:t>
      </w:r>
      <w:r w:rsidRPr="00522F93">
        <w:rPr>
          <w:rFonts w:ascii="Times New Roman" w:hAnsi="Times New Roman" w:cs="Times New Roman"/>
          <w:sz w:val="26"/>
          <w:szCs w:val="26"/>
        </w:rPr>
        <w:t>предст</w:t>
      </w:r>
      <w:r w:rsidR="00B46467" w:rsidRPr="00522F93">
        <w:rPr>
          <w:rFonts w:ascii="Times New Roman" w:hAnsi="Times New Roman" w:cs="Times New Roman"/>
          <w:sz w:val="26"/>
          <w:szCs w:val="26"/>
        </w:rPr>
        <w:t>оит решать для достижения цели.</w:t>
      </w:r>
    </w:p>
    <w:p w:rsidR="00B46467" w:rsidRPr="00522F93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В разделе «Виды, формы и содержание деятел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ьности» показано, каким образом </w:t>
      </w:r>
      <w:r w:rsidRPr="00522F93">
        <w:rPr>
          <w:rFonts w:ascii="Times New Roman" w:hAnsi="Times New Roman" w:cs="Times New Roman"/>
          <w:sz w:val="26"/>
          <w:szCs w:val="26"/>
        </w:rPr>
        <w:t>будет осуществляться достижение поставленных цели и задач воспитани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я. Данный раздел </w:t>
      </w:r>
      <w:r w:rsidRPr="00522F93">
        <w:rPr>
          <w:rFonts w:ascii="Times New Roman" w:hAnsi="Times New Roman" w:cs="Times New Roman"/>
          <w:sz w:val="26"/>
          <w:szCs w:val="26"/>
        </w:rPr>
        <w:t>состоит из нескольких инвариантных и вариати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вных модулей, каждый из которых </w:t>
      </w:r>
      <w:r w:rsidRPr="00522F93">
        <w:rPr>
          <w:rFonts w:ascii="Times New Roman" w:hAnsi="Times New Roman" w:cs="Times New Roman"/>
          <w:sz w:val="26"/>
          <w:szCs w:val="26"/>
        </w:rPr>
        <w:t>ориентирован на одну из поставленных образовательны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х организацией задач воспитания </w:t>
      </w:r>
      <w:r w:rsidRPr="00522F93">
        <w:rPr>
          <w:rFonts w:ascii="Times New Roman" w:hAnsi="Times New Roman" w:cs="Times New Roman"/>
          <w:sz w:val="26"/>
          <w:szCs w:val="26"/>
        </w:rPr>
        <w:t>и соответствует одному из направлен</w:t>
      </w:r>
      <w:r w:rsidR="00B46467" w:rsidRPr="00522F93">
        <w:rPr>
          <w:rFonts w:ascii="Times New Roman" w:hAnsi="Times New Roman" w:cs="Times New Roman"/>
          <w:sz w:val="26"/>
          <w:szCs w:val="26"/>
        </w:rPr>
        <w:t>ий воспитательной работы школы.</w:t>
      </w:r>
    </w:p>
    <w:p w:rsidR="00B46467" w:rsidRPr="00522F93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2F93">
        <w:rPr>
          <w:rFonts w:ascii="Times New Roman" w:hAnsi="Times New Roman" w:cs="Times New Roman"/>
          <w:b/>
          <w:sz w:val="26"/>
          <w:szCs w:val="26"/>
        </w:rPr>
        <w:t>Инвариантн</w:t>
      </w:r>
      <w:r w:rsidR="00B46467" w:rsidRPr="00522F93">
        <w:rPr>
          <w:rFonts w:ascii="Times New Roman" w:hAnsi="Times New Roman" w:cs="Times New Roman"/>
          <w:b/>
          <w:sz w:val="26"/>
          <w:szCs w:val="26"/>
        </w:rPr>
        <w:t>ыми модулями являются:</w:t>
      </w:r>
    </w:p>
    <w:p w:rsidR="00B46467" w:rsidRPr="00522F93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1.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«Классное руководство»,</w:t>
      </w:r>
    </w:p>
    <w:p w:rsidR="00B46467" w:rsidRPr="00522F93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2.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«Школьный урок»,</w:t>
      </w:r>
    </w:p>
    <w:p w:rsidR="00B46467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3.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«Курсы внеурочной деятельности»,</w:t>
      </w:r>
    </w:p>
    <w:p w:rsidR="00B46467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4.</w:t>
      </w:r>
      <w:r w:rsidR="00B46467" w:rsidRPr="00522F93">
        <w:rPr>
          <w:rFonts w:ascii="Times New Roman" w:hAnsi="Times New Roman" w:cs="Times New Roman"/>
          <w:sz w:val="26"/>
          <w:szCs w:val="26"/>
        </w:rPr>
        <w:t>«Самоуправление»,</w:t>
      </w:r>
    </w:p>
    <w:p w:rsidR="00B46467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5.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«Профориентация»,</w:t>
      </w:r>
    </w:p>
    <w:p w:rsidR="00B46467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6.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«Работа с родителями».</w:t>
      </w:r>
    </w:p>
    <w:p w:rsidR="00B46467" w:rsidRPr="00522F93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2F93">
        <w:rPr>
          <w:rFonts w:ascii="Times New Roman" w:hAnsi="Times New Roman" w:cs="Times New Roman"/>
          <w:b/>
          <w:sz w:val="26"/>
          <w:szCs w:val="26"/>
        </w:rPr>
        <w:t>Вариативными модулями являются:</w:t>
      </w:r>
    </w:p>
    <w:p w:rsidR="0096626C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7.</w:t>
      </w:r>
      <w:r w:rsidR="0096626C" w:rsidRPr="00522F93">
        <w:rPr>
          <w:rFonts w:ascii="Times New Roman" w:hAnsi="Times New Roman" w:cs="Times New Roman"/>
          <w:sz w:val="26"/>
          <w:szCs w:val="26"/>
        </w:rPr>
        <w:t xml:space="preserve"> «Ключевые общешкольные дела»,</w:t>
      </w:r>
    </w:p>
    <w:p w:rsidR="007B059B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8.</w:t>
      </w:r>
      <w:r w:rsidR="007B059B" w:rsidRPr="00522F93">
        <w:rPr>
          <w:rFonts w:ascii="Times New Roman" w:hAnsi="Times New Roman" w:cs="Times New Roman"/>
          <w:sz w:val="26"/>
          <w:szCs w:val="26"/>
        </w:rPr>
        <w:t>«</w:t>
      </w:r>
      <w:r w:rsidR="004E2534" w:rsidRPr="00522F93">
        <w:rPr>
          <w:rFonts w:ascii="Times New Roman" w:hAnsi="Times New Roman" w:cs="Times New Roman"/>
          <w:sz w:val="26"/>
          <w:szCs w:val="26"/>
        </w:rPr>
        <w:t xml:space="preserve"> Патриотическое воспитание </w:t>
      </w:r>
      <w:r w:rsidR="007B059B" w:rsidRPr="00522F93">
        <w:rPr>
          <w:rFonts w:ascii="Times New Roman" w:hAnsi="Times New Roman" w:cs="Times New Roman"/>
          <w:sz w:val="26"/>
          <w:szCs w:val="26"/>
        </w:rPr>
        <w:t>»,</w:t>
      </w:r>
    </w:p>
    <w:p w:rsidR="00767E0F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9.</w:t>
      </w:r>
      <w:r w:rsidR="00767E0F" w:rsidRPr="00522F93">
        <w:rPr>
          <w:rFonts w:ascii="Times New Roman" w:hAnsi="Times New Roman" w:cs="Times New Roman"/>
          <w:sz w:val="26"/>
          <w:szCs w:val="26"/>
        </w:rPr>
        <w:t xml:space="preserve"> «Я выбираю жизнь»,</w:t>
      </w:r>
    </w:p>
    <w:p w:rsidR="00965965" w:rsidRPr="00522F93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10.</w:t>
      </w:r>
      <w:r w:rsidR="00965965" w:rsidRPr="00522F93">
        <w:rPr>
          <w:rFonts w:ascii="Times New Roman" w:hAnsi="Times New Roman" w:cs="Times New Roman"/>
          <w:sz w:val="26"/>
          <w:szCs w:val="26"/>
        </w:rPr>
        <w:t xml:space="preserve"> «Этнокультурное воспитание»,</w:t>
      </w:r>
    </w:p>
    <w:p w:rsidR="00965965" w:rsidRPr="00522F93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11.</w:t>
      </w:r>
      <w:r w:rsidR="00965965" w:rsidRPr="00522F93">
        <w:rPr>
          <w:rFonts w:ascii="Times New Roman" w:hAnsi="Times New Roman" w:cs="Times New Roman"/>
          <w:sz w:val="26"/>
          <w:szCs w:val="26"/>
        </w:rPr>
        <w:t>«Дополнительное образование»,</w:t>
      </w:r>
    </w:p>
    <w:p w:rsidR="0096626C" w:rsidRPr="00522F93" w:rsidRDefault="0091151B" w:rsidP="009115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          12.</w:t>
      </w:r>
      <w:r w:rsidR="0096626C" w:rsidRPr="00522F93">
        <w:rPr>
          <w:rFonts w:ascii="Times New Roman" w:hAnsi="Times New Roman" w:cs="Times New Roman"/>
          <w:sz w:val="26"/>
          <w:szCs w:val="26"/>
        </w:rPr>
        <w:t xml:space="preserve"> «Детские общественные объединения»,</w:t>
      </w:r>
    </w:p>
    <w:p w:rsidR="005F72C3" w:rsidRPr="00522F93" w:rsidRDefault="0091151B" w:rsidP="005F72C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 13. </w:t>
      </w:r>
      <w:r w:rsidR="007236F8" w:rsidRPr="00522F93">
        <w:rPr>
          <w:rFonts w:ascii="Times New Roman" w:hAnsi="Times New Roman" w:cs="Times New Roman"/>
          <w:sz w:val="26"/>
          <w:szCs w:val="26"/>
        </w:rPr>
        <w:t>«Волонтерская деятельность».</w:t>
      </w:r>
    </w:p>
    <w:p w:rsidR="005F72C3" w:rsidRPr="00522F93" w:rsidRDefault="0047718A" w:rsidP="006259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lastRenderedPageBreak/>
        <w:t>В разделе «Основные направления самоанализа в</w:t>
      </w:r>
      <w:r w:rsidR="005F72C3" w:rsidRPr="00522F93">
        <w:rPr>
          <w:rFonts w:ascii="Times New Roman" w:hAnsi="Times New Roman" w:cs="Times New Roman"/>
          <w:sz w:val="26"/>
          <w:szCs w:val="26"/>
        </w:rPr>
        <w:t xml:space="preserve">оспитательной работы» показано, </w:t>
      </w:r>
      <w:r w:rsidRPr="00522F93">
        <w:rPr>
          <w:rFonts w:ascii="Times New Roman" w:hAnsi="Times New Roman" w:cs="Times New Roman"/>
          <w:sz w:val="26"/>
          <w:szCs w:val="26"/>
        </w:rPr>
        <w:t>каким образом в образовательной организации осущест</w:t>
      </w:r>
      <w:r w:rsidR="005F72C3" w:rsidRPr="00522F93">
        <w:rPr>
          <w:rFonts w:ascii="Times New Roman" w:hAnsi="Times New Roman" w:cs="Times New Roman"/>
          <w:sz w:val="26"/>
          <w:szCs w:val="26"/>
        </w:rPr>
        <w:t xml:space="preserve">вляется самоанализ проводимой в </w:t>
      </w:r>
      <w:r w:rsidRPr="00522F93">
        <w:rPr>
          <w:rFonts w:ascii="Times New Roman" w:hAnsi="Times New Roman" w:cs="Times New Roman"/>
          <w:sz w:val="26"/>
          <w:szCs w:val="26"/>
        </w:rPr>
        <w:t xml:space="preserve">ней воспитательной </w:t>
      </w:r>
      <w:r w:rsidR="005F72C3" w:rsidRPr="00522F93">
        <w:rPr>
          <w:rFonts w:ascii="Times New Roman" w:hAnsi="Times New Roman" w:cs="Times New Roman"/>
          <w:sz w:val="26"/>
          <w:szCs w:val="26"/>
        </w:rPr>
        <w:t>работы.</w:t>
      </w:r>
      <w:r w:rsidR="005F72C3" w:rsidRPr="00522F93">
        <w:rPr>
          <w:rFonts w:ascii="Times New Roman" w:hAnsi="Times New Roman" w:cs="Times New Roman"/>
          <w:sz w:val="26"/>
          <w:szCs w:val="26"/>
        </w:rPr>
        <w:br/>
      </w:r>
      <w:r w:rsidRPr="00522F93">
        <w:rPr>
          <w:rFonts w:ascii="Times New Roman" w:hAnsi="Times New Roman" w:cs="Times New Roman"/>
          <w:sz w:val="26"/>
          <w:szCs w:val="26"/>
        </w:rPr>
        <w:t>В данном раздел</w:t>
      </w:r>
      <w:r w:rsidR="005F72C3" w:rsidRPr="00522F93">
        <w:rPr>
          <w:rFonts w:ascii="Times New Roman" w:hAnsi="Times New Roman" w:cs="Times New Roman"/>
          <w:sz w:val="26"/>
          <w:szCs w:val="26"/>
        </w:rPr>
        <w:t>е представлен перечень основных направлений мониторинга.</w:t>
      </w:r>
    </w:p>
    <w:p w:rsidR="005F72C3" w:rsidRPr="00522F9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К рабочей программе воспитания прилага</w:t>
      </w:r>
      <w:r w:rsidR="005F72C3" w:rsidRPr="00522F93">
        <w:rPr>
          <w:rFonts w:ascii="Times New Roman" w:hAnsi="Times New Roman" w:cs="Times New Roman"/>
          <w:sz w:val="26"/>
          <w:szCs w:val="26"/>
        </w:rPr>
        <w:t>ется ежегодный календарный план воспитательной работы.</w:t>
      </w:r>
    </w:p>
    <w:p w:rsidR="00715E79" w:rsidRPr="00522F93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Настоящая Программа является общедоступ</w:t>
      </w:r>
      <w:r w:rsidR="005F72C3" w:rsidRPr="00522F93">
        <w:rPr>
          <w:rFonts w:ascii="Times New Roman" w:hAnsi="Times New Roman" w:cs="Times New Roman"/>
          <w:sz w:val="26"/>
          <w:szCs w:val="26"/>
        </w:rPr>
        <w:t xml:space="preserve">ным документом для ознакомления </w:t>
      </w:r>
      <w:r w:rsidRPr="00522F93">
        <w:rPr>
          <w:rFonts w:ascii="Times New Roman" w:hAnsi="Times New Roman" w:cs="Times New Roman"/>
          <w:sz w:val="26"/>
          <w:szCs w:val="26"/>
        </w:rPr>
        <w:t>обучающихся и их родителей (законных представ</w:t>
      </w:r>
      <w:r w:rsidR="005F72C3" w:rsidRPr="00522F93">
        <w:rPr>
          <w:rFonts w:ascii="Times New Roman" w:hAnsi="Times New Roman" w:cs="Times New Roman"/>
          <w:sz w:val="26"/>
          <w:szCs w:val="26"/>
        </w:rPr>
        <w:t xml:space="preserve">ителей), подлежит размещению на </w:t>
      </w:r>
      <w:r w:rsidRPr="00522F93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A66F0C" w:rsidRPr="00522F93">
        <w:rPr>
          <w:rFonts w:ascii="Times New Roman" w:hAnsi="Times New Roman" w:cs="Times New Roman"/>
          <w:sz w:val="26"/>
          <w:szCs w:val="26"/>
        </w:rPr>
        <w:t xml:space="preserve">МБОУ  « Меусишинская СОШ им.Абдурахманова Ш.Р.» </w:t>
      </w:r>
      <w:r w:rsidRPr="00522F93">
        <w:rPr>
          <w:rFonts w:ascii="Times New Roman" w:hAnsi="Times New Roman" w:cs="Times New Roman"/>
          <w:sz w:val="26"/>
          <w:szCs w:val="26"/>
        </w:rPr>
        <w:t>в сети Интернет.</w:t>
      </w:r>
    </w:p>
    <w:p w:rsidR="00DF775A" w:rsidRPr="00BF25AC" w:rsidRDefault="00DF775A" w:rsidP="00DF7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5E79" w:rsidRPr="000A664C" w:rsidRDefault="00CA4D54" w:rsidP="000A664C">
      <w:pPr>
        <w:shd w:val="clear" w:color="auto" w:fill="FFD966" w:themeFill="accent4" w:themeFillTint="9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64C">
        <w:rPr>
          <w:rFonts w:ascii="Times New Roman" w:hAnsi="Times New Roman" w:cs="Times New Roman"/>
          <w:b/>
          <w:sz w:val="24"/>
          <w:szCs w:val="24"/>
        </w:rPr>
        <w:t xml:space="preserve">Раздел 1.  </w:t>
      </w:r>
      <w:r w:rsidR="00715E79" w:rsidRPr="000A664C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A66F0C" w:rsidRPr="000A664C">
        <w:rPr>
          <w:rFonts w:ascii="Times New Roman" w:hAnsi="Times New Roman" w:cs="Times New Roman"/>
          <w:b/>
          <w:sz w:val="24"/>
          <w:szCs w:val="24"/>
        </w:rPr>
        <w:t>ВОСПИТАТЕЛЬНОГО ПРОЦЕССА МБОУ  « МЕУСИШИНСКАЯ СОШ ИМ.АБДУРАХМАНОВА Ш.Р.»</w:t>
      </w:r>
    </w:p>
    <w:p w:rsidR="001B3A2B" w:rsidRPr="000A664C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Развивающая и воспитательная среда  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МБОУ  « Меусишинская СОШ им.Абдурахманова Ш.Р.» </w:t>
      </w:r>
      <w:r w:rsidRPr="000A664C">
        <w:rPr>
          <w:rFonts w:ascii="Times New Roman" w:hAnsi="Times New Roman" w:cs="Times New Roman"/>
          <w:sz w:val="28"/>
          <w:szCs w:val="24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Pr="000A664C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0A664C">
        <w:rPr>
          <w:rFonts w:ascii="Times New Roman" w:hAnsi="Times New Roman" w:cs="Times New Roman"/>
          <w:sz w:val="28"/>
          <w:szCs w:val="24"/>
        </w:rPr>
        <w:t>защищённости</w:t>
      </w:r>
      <w:r w:rsidR="009C602B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9A57F2" w:rsidRPr="000A664C">
        <w:rPr>
          <w:rFonts w:ascii="Times New Roman" w:hAnsi="Times New Roman" w:cs="Times New Roman"/>
          <w:sz w:val="28"/>
          <w:szCs w:val="24"/>
        </w:rPr>
        <w:t>ребёнка</w:t>
      </w:r>
      <w:r w:rsidRPr="000A664C">
        <w:rPr>
          <w:rFonts w:ascii="Times New Roman" w:hAnsi="Times New Roman" w:cs="Times New Roman"/>
          <w:sz w:val="28"/>
          <w:szCs w:val="24"/>
        </w:rPr>
        <w:t>, с</w:t>
      </w:r>
      <w:r w:rsidR="009A57F2" w:rsidRPr="000A664C">
        <w:rPr>
          <w:rFonts w:ascii="Times New Roman" w:hAnsi="Times New Roman" w:cs="Times New Roman"/>
          <w:sz w:val="28"/>
          <w:szCs w:val="24"/>
        </w:rPr>
        <w:t>амоценности свободы личности, её</w:t>
      </w:r>
      <w:r w:rsidRPr="000A664C">
        <w:rPr>
          <w:rFonts w:ascii="Times New Roman" w:hAnsi="Times New Roman" w:cs="Times New Roman"/>
          <w:sz w:val="28"/>
          <w:szCs w:val="24"/>
        </w:rPr>
        <w:t xml:space="preserve"> прав и возможностей. </w:t>
      </w:r>
    </w:p>
    <w:p w:rsidR="001E7E04" w:rsidRPr="000A664C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Процесс воспитания в 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МБОУ  « Меусишинская СОШ им.Абдурахманова Ш.Р.» </w:t>
      </w:r>
      <w:r w:rsidRPr="000A664C">
        <w:rPr>
          <w:rFonts w:ascii="Times New Roman" w:hAnsi="Times New Roman" w:cs="Times New Roman"/>
          <w:sz w:val="28"/>
          <w:szCs w:val="24"/>
        </w:rPr>
        <w:t>основывается на следующих принципах взаимодействия педагогов и учащихся:</w:t>
      </w:r>
    </w:p>
    <w:p w:rsidR="001056F5" w:rsidRPr="000A664C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Pr="000A664C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0242BB" w:rsidRPr="000A664C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реализация процесса воспитания главным образом через создание в школе детско</w:t>
      </w:r>
      <w:r w:rsidR="009C602B" w:rsidRPr="000A664C">
        <w:rPr>
          <w:rFonts w:ascii="Times New Roman" w:hAnsi="Times New Roman" w:cs="Times New Roman"/>
          <w:sz w:val="28"/>
          <w:szCs w:val="24"/>
        </w:rPr>
        <w:t>-</w:t>
      </w:r>
      <w:r w:rsidRPr="000A664C">
        <w:rPr>
          <w:rFonts w:ascii="Times New Roman" w:hAnsi="Times New Roman" w:cs="Times New Roman"/>
          <w:sz w:val="28"/>
          <w:szCs w:val="24"/>
        </w:rPr>
        <w:t xml:space="preserve">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Pr="000A664C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системность, целесообразность и </w:t>
      </w:r>
      <w:r w:rsidR="000242BB" w:rsidRPr="000A664C">
        <w:rPr>
          <w:rFonts w:ascii="Times New Roman" w:hAnsi="Times New Roman" w:cs="Times New Roman"/>
          <w:sz w:val="28"/>
          <w:szCs w:val="24"/>
        </w:rPr>
        <w:t>не шаблонность</w:t>
      </w:r>
      <w:r w:rsidRPr="000A664C">
        <w:rPr>
          <w:rFonts w:ascii="Times New Roman" w:hAnsi="Times New Roman" w:cs="Times New Roman"/>
          <w:sz w:val="28"/>
          <w:szCs w:val="24"/>
        </w:rPr>
        <w:t xml:space="preserve"> воспитания как условия его эффективности.</w:t>
      </w:r>
    </w:p>
    <w:p w:rsidR="00715E79" w:rsidRPr="000A664C" w:rsidRDefault="00D32049" w:rsidP="000A664C">
      <w:pPr>
        <w:shd w:val="clear" w:color="auto" w:fill="FFD966" w:themeFill="accent4" w:themeFillTint="99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A664C">
        <w:rPr>
          <w:rFonts w:ascii="Times New Roman" w:hAnsi="Times New Roman" w:cs="Times New Roman"/>
          <w:b/>
          <w:sz w:val="28"/>
          <w:szCs w:val="24"/>
        </w:rPr>
        <w:t>Основы</w:t>
      </w:r>
      <w:r w:rsidR="00715E79" w:rsidRPr="000A664C">
        <w:rPr>
          <w:rFonts w:ascii="Times New Roman" w:hAnsi="Times New Roman" w:cs="Times New Roman"/>
          <w:b/>
          <w:sz w:val="28"/>
          <w:szCs w:val="24"/>
        </w:rPr>
        <w:t xml:space="preserve"> воспитания в образ</w:t>
      </w:r>
      <w:r w:rsidRPr="000A664C">
        <w:rPr>
          <w:rFonts w:ascii="Times New Roman" w:hAnsi="Times New Roman" w:cs="Times New Roman"/>
          <w:b/>
          <w:sz w:val="28"/>
          <w:szCs w:val="24"/>
        </w:rPr>
        <w:t>овательной организации</w:t>
      </w:r>
      <w:r w:rsidR="00715E79" w:rsidRPr="000A664C">
        <w:rPr>
          <w:rFonts w:ascii="Times New Roman" w:hAnsi="Times New Roman" w:cs="Times New Roman"/>
          <w:b/>
          <w:sz w:val="28"/>
          <w:szCs w:val="24"/>
        </w:rPr>
        <w:t>:</w:t>
      </w:r>
    </w:p>
    <w:p w:rsidR="00D3204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– </w:t>
      </w:r>
      <w:r w:rsidR="00715E79" w:rsidRPr="000A664C">
        <w:rPr>
          <w:rFonts w:ascii="Times New Roman" w:hAnsi="Times New Roman" w:cs="Times New Roman"/>
          <w:sz w:val="28"/>
          <w:szCs w:val="24"/>
        </w:rPr>
        <w:t>стержнем годового цикла воспит</w:t>
      </w:r>
      <w:r w:rsidRPr="000A664C">
        <w:rPr>
          <w:rFonts w:ascii="Times New Roman" w:hAnsi="Times New Roman" w:cs="Times New Roman"/>
          <w:sz w:val="28"/>
          <w:szCs w:val="24"/>
        </w:rPr>
        <w:t xml:space="preserve">ательной работы школы являются «Ключевые </w:t>
      </w:r>
      <w:r w:rsidR="00715E79" w:rsidRPr="000A664C">
        <w:rPr>
          <w:rFonts w:ascii="Times New Roman" w:hAnsi="Times New Roman" w:cs="Times New Roman"/>
          <w:sz w:val="28"/>
          <w:szCs w:val="24"/>
        </w:rPr>
        <w:t>общешкольные дела</w:t>
      </w:r>
      <w:r w:rsidRPr="000A664C">
        <w:rPr>
          <w:rFonts w:ascii="Times New Roman" w:hAnsi="Times New Roman" w:cs="Times New Roman"/>
          <w:sz w:val="28"/>
          <w:szCs w:val="24"/>
        </w:rPr>
        <w:t>»</w:t>
      </w:r>
      <w:r w:rsidR="00715E79" w:rsidRPr="000A664C">
        <w:rPr>
          <w:rFonts w:ascii="Times New Roman" w:hAnsi="Times New Roman" w:cs="Times New Roman"/>
          <w:sz w:val="28"/>
          <w:szCs w:val="24"/>
        </w:rPr>
        <w:t>, через которые осуществляется интеграция воспитательных усилий</w:t>
      </w:r>
      <w:r w:rsidRPr="000A664C">
        <w:rPr>
          <w:rFonts w:ascii="Times New Roman" w:hAnsi="Times New Roman" w:cs="Times New Roman"/>
          <w:sz w:val="28"/>
          <w:szCs w:val="24"/>
        </w:rPr>
        <w:t xml:space="preserve"> педагогов;</w:t>
      </w:r>
    </w:p>
    <w:p w:rsidR="00D3204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– </w:t>
      </w:r>
      <w:r w:rsidR="00715E79" w:rsidRPr="000A664C">
        <w:rPr>
          <w:rFonts w:ascii="Times New Roman" w:hAnsi="Times New Roman" w:cs="Times New Roman"/>
          <w:sz w:val="28"/>
          <w:szCs w:val="24"/>
        </w:rPr>
        <w:t>важной чертой каждого ключевого дела и большинства используемых для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воспитания других совместных дел педагогов и обучающихся является коллективная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разработка, коллективное планирование, коллективное проведение и коллективный анализ</w:t>
      </w:r>
      <w:r w:rsidRPr="000A664C">
        <w:rPr>
          <w:rFonts w:ascii="Times New Roman" w:hAnsi="Times New Roman" w:cs="Times New Roman"/>
          <w:sz w:val="28"/>
          <w:szCs w:val="24"/>
        </w:rPr>
        <w:t xml:space="preserve"> их результатов;</w:t>
      </w:r>
    </w:p>
    <w:p w:rsidR="00D3204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– </w:t>
      </w:r>
      <w:r w:rsidR="00715E79" w:rsidRPr="000A664C">
        <w:rPr>
          <w:rFonts w:ascii="Times New Roman" w:hAnsi="Times New Roman" w:cs="Times New Roman"/>
          <w:sz w:val="28"/>
          <w:szCs w:val="24"/>
        </w:rPr>
        <w:t>в образовательной организации создаются такие условия, при которых по мере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взросления ребенка увеличивается его роль в совместных делах (от пассивного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на</w:t>
      </w:r>
      <w:r w:rsidRPr="000A664C">
        <w:rPr>
          <w:rFonts w:ascii="Times New Roman" w:hAnsi="Times New Roman" w:cs="Times New Roman"/>
          <w:sz w:val="28"/>
          <w:szCs w:val="24"/>
        </w:rPr>
        <w:t>блюдателя до организатора);</w:t>
      </w:r>
    </w:p>
    <w:p w:rsidR="00D3204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lastRenderedPageBreak/>
        <w:t xml:space="preserve">– в проведении общешкольных дел </w:t>
      </w:r>
      <w:r w:rsidR="00715E79" w:rsidRPr="000A664C">
        <w:rPr>
          <w:rFonts w:ascii="Times New Roman" w:hAnsi="Times New Roman" w:cs="Times New Roman"/>
          <w:sz w:val="28"/>
          <w:szCs w:val="24"/>
        </w:rPr>
        <w:t>поощряется конструктивное межклассное и межвозрастное взаимодействие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 xml:space="preserve">обучающихся, а </w:t>
      </w:r>
      <w:r w:rsidRPr="000A664C">
        <w:rPr>
          <w:rFonts w:ascii="Times New Roman" w:hAnsi="Times New Roman" w:cs="Times New Roman"/>
          <w:sz w:val="28"/>
          <w:szCs w:val="24"/>
        </w:rPr>
        <w:t>также их социальная активность;</w:t>
      </w:r>
    </w:p>
    <w:p w:rsidR="00D3204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– </w:t>
      </w:r>
      <w:r w:rsidR="00715E79" w:rsidRPr="000A664C">
        <w:rPr>
          <w:rFonts w:ascii="Times New Roman" w:hAnsi="Times New Roman" w:cs="Times New Roman"/>
          <w:sz w:val="28"/>
          <w:szCs w:val="24"/>
        </w:rPr>
        <w:t>педагоги образовательной организации ориентированы на формирование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коллективов в рамках школьных классов, кружков и иных детских объединений, на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установление в них доброжелательных и товарищеских взаимоотношений;</w:t>
      </w:r>
    </w:p>
    <w:p w:rsidR="00715E7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– </w:t>
      </w:r>
      <w:r w:rsidR="00715E79" w:rsidRPr="000A664C">
        <w:rPr>
          <w:rFonts w:ascii="Times New Roman" w:hAnsi="Times New Roman" w:cs="Times New Roman"/>
          <w:sz w:val="28"/>
          <w:szCs w:val="24"/>
        </w:rPr>
        <w:t>ключевой фигурой воспитания в образовательной организации является классный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руководитель, реализующий по отношению к детям личностно-развивающую,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организационную, посредническую (в разрешении конфликтов) функции.</w:t>
      </w:r>
    </w:p>
    <w:p w:rsidR="00D32049" w:rsidRPr="000A664C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Воспитательная работа в образовательной орган</w:t>
      </w:r>
      <w:r w:rsidR="00D32049" w:rsidRPr="000A664C">
        <w:rPr>
          <w:rFonts w:ascii="Times New Roman" w:hAnsi="Times New Roman" w:cs="Times New Roman"/>
          <w:sz w:val="28"/>
          <w:szCs w:val="24"/>
        </w:rPr>
        <w:t xml:space="preserve">изации условно разделена на три </w:t>
      </w:r>
      <w:r w:rsidRPr="000A664C">
        <w:rPr>
          <w:rFonts w:ascii="Times New Roman" w:hAnsi="Times New Roman" w:cs="Times New Roman"/>
          <w:sz w:val="28"/>
          <w:szCs w:val="24"/>
        </w:rPr>
        <w:t>блока, включающая в себя работу с обучающимися, работу с родителями (законными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представителями) и работу с классными руководителями, при обеспечении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согласованности и вз</w:t>
      </w:r>
      <w:r w:rsidR="00D32049" w:rsidRPr="000A664C">
        <w:rPr>
          <w:rFonts w:ascii="Times New Roman" w:hAnsi="Times New Roman" w:cs="Times New Roman"/>
          <w:sz w:val="28"/>
          <w:szCs w:val="24"/>
        </w:rPr>
        <w:t>аимного дополнения этих блоков.</w:t>
      </w:r>
    </w:p>
    <w:p w:rsidR="00D32049" w:rsidRPr="000A664C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Одним из показателей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эффективности воспитательной работы в школе определяется заинтересованность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обучающихся школьной жизнью, что обеспечивается формированием школьных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традиций, вовлечением детей в общешкольные мероприятия, формированием системы</w:t>
      </w:r>
      <w:r w:rsidR="00D32049" w:rsidRPr="000A664C">
        <w:rPr>
          <w:rFonts w:ascii="Times New Roman" w:hAnsi="Times New Roman" w:cs="Times New Roman"/>
          <w:sz w:val="28"/>
          <w:szCs w:val="24"/>
        </w:rPr>
        <w:t xml:space="preserve"> досуговых мероприятий.</w:t>
      </w:r>
    </w:p>
    <w:p w:rsidR="00D32049" w:rsidRPr="000A664C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Работа с родителями (законными представителями) организуется</w:t>
      </w:r>
      <w:r w:rsidR="009C602B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через систему родительских собраний, родительский комитет, непосредственный контакт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родителей (законных представителей) с педагогами, классными руководителями и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администраци</w:t>
      </w:r>
      <w:r w:rsidR="00D32049" w:rsidRPr="000A664C">
        <w:rPr>
          <w:rFonts w:ascii="Times New Roman" w:hAnsi="Times New Roman" w:cs="Times New Roman"/>
          <w:sz w:val="28"/>
          <w:szCs w:val="24"/>
        </w:rPr>
        <w:t>ей образовательной организации.</w:t>
      </w:r>
    </w:p>
    <w:p w:rsidR="00715E79" w:rsidRPr="000A664C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Важным является соблюдение условия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единства педагогического, родительского и ученического коллективов. Работа с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классными руководителями по организации воспитательной работы строится через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систему методических и организационных мероприятий, обеспечивающих раскрытие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содержания воспитательной работы, знакомство с современными достижениями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педагогики в области организации воспитательной деятельности, обсуждение городских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программ по организации воспитательной работы и повышению ее качества и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эффективности.</w:t>
      </w:r>
    </w:p>
    <w:p w:rsidR="00A53A9B" w:rsidRPr="000A664C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В </w:t>
      </w:r>
      <w:r w:rsidR="005A53E8" w:rsidRPr="000A664C">
        <w:rPr>
          <w:rFonts w:ascii="Times New Roman" w:hAnsi="Times New Roman" w:cs="Times New Roman"/>
          <w:sz w:val="28"/>
          <w:szCs w:val="24"/>
        </w:rPr>
        <w:t xml:space="preserve"> школе</w:t>
      </w:r>
      <w:r w:rsidRPr="000A664C">
        <w:rPr>
          <w:rFonts w:ascii="Times New Roman" w:hAnsi="Times New Roman" w:cs="Times New Roman"/>
          <w:sz w:val="28"/>
          <w:szCs w:val="24"/>
        </w:rPr>
        <w:t xml:space="preserve"> функционируют выборные коллегиальные органы управления:  Общешкольный родительский комитет,  Совет </w:t>
      </w:r>
      <w:r w:rsidR="005A53E8" w:rsidRPr="000A664C">
        <w:rPr>
          <w:rFonts w:ascii="Times New Roman" w:hAnsi="Times New Roman" w:cs="Times New Roman"/>
          <w:sz w:val="28"/>
          <w:szCs w:val="24"/>
        </w:rPr>
        <w:t>старшеклассников.</w:t>
      </w:r>
    </w:p>
    <w:p w:rsidR="00A53A9B" w:rsidRPr="000A664C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К особым условиям осуществления воспитатель</w:t>
      </w:r>
      <w:r w:rsidR="004D0379" w:rsidRPr="000A664C">
        <w:rPr>
          <w:rFonts w:ascii="Times New Roman" w:hAnsi="Times New Roman" w:cs="Times New Roman"/>
          <w:sz w:val="28"/>
          <w:szCs w:val="24"/>
        </w:rPr>
        <w:t>ной деятельности можно отнести:</w:t>
      </w:r>
    </w:p>
    <w:p w:rsidR="00EB1CF9" w:rsidRPr="000A664C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● Отряд</w:t>
      </w:r>
      <w:r w:rsidR="00155F00" w:rsidRPr="000A664C">
        <w:rPr>
          <w:rFonts w:ascii="Times New Roman" w:hAnsi="Times New Roman" w:cs="Times New Roman"/>
          <w:sz w:val="28"/>
          <w:szCs w:val="24"/>
        </w:rPr>
        <w:t>ы:</w:t>
      </w:r>
      <w:r w:rsidRPr="000A664C">
        <w:rPr>
          <w:rFonts w:ascii="Times New Roman" w:hAnsi="Times New Roman" w:cs="Times New Roman"/>
          <w:sz w:val="28"/>
          <w:szCs w:val="24"/>
        </w:rPr>
        <w:t xml:space="preserve"> ЮИД </w:t>
      </w:r>
      <w:r w:rsidR="00EB1CF9" w:rsidRPr="000A664C">
        <w:rPr>
          <w:rFonts w:ascii="Times New Roman" w:hAnsi="Times New Roman" w:cs="Times New Roman"/>
          <w:sz w:val="28"/>
          <w:szCs w:val="24"/>
        </w:rPr>
        <w:t>, РДШ</w:t>
      </w:r>
      <w:r w:rsidR="000B2653" w:rsidRPr="000A664C">
        <w:rPr>
          <w:rFonts w:ascii="Times New Roman" w:hAnsi="Times New Roman" w:cs="Times New Roman"/>
          <w:sz w:val="28"/>
          <w:szCs w:val="24"/>
        </w:rPr>
        <w:t>, ЮНАРМИЯ ;</w:t>
      </w:r>
    </w:p>
    <w:p w:rsidR="00A53A9B" w:rsidRPr="000A664C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● Экологический отряд «Эколята»;</w:t>
      </w:r>
    </w:p>
    <w:p w:rsidR="00A53A9B" w:rsidRPr="000A664C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● Волонтерское движение;</w:t>
      </w:r>
    </w:p>
    <w:p w:rsidR="00A53A9B" w:rsidRPr="000A664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● Система работы по взаимодействию с родителями;</w:t>
      </w:r>
    </w:p>
    <w:p w:rsidR="0082606B" w:rsidRPr="000A664C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715E79" w:rsidRPr="000A664C" w:rsidRDefault="00A66F0C" w:rsidP="000A664C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664C">
        <w:rPr>
          <w:rFonts w:ascii="Times New Roman" w:hAnsi="Times New Roman" w:cs="Times New Roman"/>
          <w:b/>
          <w:sz w:val="28"/>
          <w:szCs w:val="24"/>
        </w:rPr>
        <w:t xml:space="preserve">МБОУ  « Меусишинская СОШ им.Абдурахманова Ш.Р.» </w:t>
      </w:r>
      <w:r w:rsidR="00715E79" w:rsidRPr="000A664C">
        <w:rPr>
          <w:rFonts w:ascii="Times New Roman" w:hAnsi="Times New Roman" w:cs="Times New Roman"/>
          <w:b/>
          <w:sz w:val="28"/>
          <w:szCs w:val="24"/>
        </w:rPr>
        <w:t xml:space="preserve"> в рамках воспит</w:t>
      </w:r>
      <w:r w:rsidR="00F15C87" w:rsidRPr="000A664C">
        <w:rPr>
          <w:rFonts w:ascii="Times New Roman" w:hAnsi="Times New Roman" w:cs="Times New Roman"/>
          <w:b/>
          <w:sz w:val="28"/>
          <w:szCs w:val="24"/>
        </w:rPr>
        <w:t>ательной работы сотрудничает с:</w:t>
      </w:r>
    </w:p>
    <w:p w:rsidR="00487BF7" w:rsidRPr="000A664C" w:rsidRDefault="00487BF7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–</w:t>
      </w:r>
      <w:r w:rsidR="007B45BA" w:rsidRPr="000A664C">
        <w:rPr>
          <w:rFonts w:ascii="Times New Roman" w:hAnsi="Times New Roman" w:cs="Times New Roman"/>
          <w:sz w:val="28"/>
          <w:szCs w:val="24"/>
        </w:rPr>
        <w:t xml:space="preserve"> ГБОУ ДПО «Дагестанский институт развития образования»;</w:t>
      </w:r>
    </w:p>
    <w:p w:rsidR="00F15C87" w:rsidRPr="000A664C" w:rsidRDefault="002E7E59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lastRenderedPageBreak/>
        <w:t>–</w:t>
      </w:r>
      <w:r w:rsidR="00F15C87" w:rsidRPr="000A664C">
        <w:rPr>
          <w:rFonts w:ascii="Times New Roman" w:hAnsi="Times New Roman" w:cs="Times New Roman"/>
          <w:sz w:val="28"/>
          <w:szCs w:val="24"/>
        </w:rPr>
        <w:t xml:space="preserve"> УО</w:t>
      </w:r>
      <w:r w:rsidR="000B6184" w:rsidRPr="000A664C">
        <w:rPr>
          <w:rFonts w:ascii="Times New Roman" w:hAnsi="Times New Roman" w:cs="Times New Roman"/>
          <w:sz w:val="28"/>
          <w:szCs w:val="24"/>
        </w:rPr>
        <w:t xml:space="preserve"> Администрации МО «Дахадаевский район»</w:t>
      </w:r>
      <w:r w:rsidR="001C180A" w:rsidRPr="000A664C">
        <w:rPr>
          <w:rFonts w:ascii="Times New Roman" w:hAnsi="Times New Roman" w:cs="Times New Roman"/>
          <w:sz w:val="28"/>
          <w:szCs w:val="24"/>
        </w:rPr>
        <w:t>;</w:t>
      </w:r>
    </w:p>
    <w:p w:rsidR="00B1466E" w:rsidRPr="000A664C" w:rsidRDefault="00760AE2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–</w:t>
      </w:r>
      <w:r w:rsidR="00B1466E" w:rsidRPr="000A664C">
        <w:rPr>
          <w:rFonts w:ascii="Times New Roman" w:hAnsi="Times New Roman" w:cs="Times New Roman"/>
          <w:sz w:val="28"/>
          <w:szCs w:val="24"/>
        </w:rPr>
        <w:t>Комитет по делам молодежи и туризму по Дахадаевскому району.</w:t>
      </w:r>
    </w:p>
    <w:p w:rsidR="002E7E59" w:rsidRPr="000A664C" w:rsidRDefault="002E7E59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–</w:t>
      </w:r>
      <w:r w:rsidR="00760AE2" w:rsidRPr="000A664C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МКУ «ЦРО» МО «Дахадаевский район»</w:t>
      </w:r>
      <w:r w:rsidR="001C180A" w:rsidRPr="000A664C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;</w:t>
      </w:r>
    </w:p>
    <w:p w:rsidR="00487BF7" w:rsidRPr="000A664C" w:rsidRDefault="00191E22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- МБОУ</w:t>
      </w:r>
      <w:r w:rsidR="00376BAB" w:rsidRPr="000A664C">
        <w:rPr>
          <w:rFonts w:ascii="Times New Roman" w:hAnsi="Times New Roman" w:cs="Times New Roman"/>
          <w:sz w:val="28"/>
          <w:szCs w:val="24"/>
        </w:rPr>
        <w:t xml:space="preserve"> дополнительного образования "Дом детского творчества"</w:t>
      </w:r>
      <w:r w:rsidR="001C180A" w:rsidRPr="000A664C">
        <w:rPr>
          <w:rFonts w:ascii="Times New Roman" w:hAnsi="Times New Roman" w:cs="Times New Roman"/>
          <w:sz w:val="28"/>
          <w:szCs w:val="24"/>
        </w:rPr>
        <w:t>;</w:t>
      </w:r>
    </w:p>
    <w:p w:rsidR="00487BF7" w:rsidRPr="00BF25AC" w:rsidRDefault="00487BF7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664C">
        <w:rPr>
          <w:rFonts w:ascii="Times New Roman" w:hAnsi="Times New Roman" w:cs="Times New Roman"/>
          <w:sz w:val="28"/>
          <w:szCs w:val="24"/>
        </w:rPr>
        <w:t>–</w:t>
      </w:r>
      <w:r w:rsidR="006C54C0" w:rsidRPr="000A664C">
        <w:rPr>
          <w:rFonts w:ascii="Times New Roman" w:hAnsi="Times New Roman" w:cs="Times New Roman"/>
          <w:sz w:val="28"/>
          <w:szCs w:val="24"/>
        </w:rPr>
        <w:t>МКУ ДО «ДЮСШ им. Г, Гамидова</w:t>
      </w:r>
      <w:r w:rsidR="006C54C0" w:rsidRPr="00BF25AC">
        <w:rPr>
          <w:rFonts w:ascii="Times New Roman" w:hAnsi="Times New Roman" w:cs="Times New Roman"/>
          <w:sz w:val="24"/>
          <w:szCs w:val="24"/>
        </w:rPr>
        <w:t>»</w:t>
      </w:r>
      <w:r w:rsidR="001C180A" w:rsidRPr="00BF25AC">
        <w:rPr>
          <w:rFonts w:ascii="Times New Roman" w:hAnsi="Times New Roman" w:cs="Times New Roman"/>
          <w:sz w:val="24"/>
          <w:szCs w:val="24"/>
        </w:rPr>
        <w:t>.</w:t>
      </w:r>
    </w:p>
    <w:p w:rsidR="006C54C0" w:rsidRPr="00BF25AC" w:rsidRDefault="006C54C0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C54C0" w:rsidRPr="00BF25AC" w:rsidRDefault="006C54C0" w:rsidP="000A664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A664C" w:rsidRDefault="000A664C" w:rsidP="007E7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78" w:rsidRPr="00BF25AC" w:rsidRDefault="003B5947" w:rsidP="006259BD">
      <w:pPr>
        <w:shd w:val="clear" w:color="auto" w:fill="FFD966" w:themeFill="accent4" w:themeFillTint="99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E7378" w:rsidRPr="00BF25AC">
        <w:rPr>
          <w:rFonts w:ascii="Times New Roman" w:hAnsi="Times New Roman" w:cs="Times New Roman"/>
          <w:b/>
          <w:sz w:val="24"/>
          <w:szCs w:val="24"/>
        </w:rPr>
        <w:t>2. ЦЕЛЬ И ЗАДАЧИ ВОСПИТАНИЯ</w:t>
      </w:r>
    </w:p>
    <w:p w:rsidR="00191E22" w:rsidRPr="000A664C" w:rsidRDefault="00E702B3" w:rsidP="006259B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b/>
          <w:sz w:val="28"/>
          <w:szCs w:val="24"/>
        </w:rPr>
        <w:t>Цель воспитания</w:t>
      </w:r>
      <w:r w:rsidRPr="000A664C">
        <w:rPr>
          <w:rFonts w:ascii="Times New Roman" w:hAnsi="Times New Roman" w:cs="Times New Roman"/>
          <w:sz w:val="28"/>
          <w:szCs w:val="24"/>
        </w:rPr>
        <w:t xml:space="preserve"> в</w:t>
      </w:r>
      <w:r w:rsidR="00953314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МБОУ  « Меусишинская СОШ им.Абдурахманова Ш.Р.» </w:t>
      </w:r>
      <w:r w:rsidRPr="000A664C">
        <w:rPr>
          <w:rFonts w:ascii="Times New Roman" w:hAnsi="Times New Roman" w:cs="Times New Roman"/>
          <w:sz w:val="28"/>
          <w:szCs w:val="24"/>
        </w:rPr>
        <w:t xml:space="preserve"> – личностное развитие школьников, проявляющееся:</w:t>
      </w:r>
    </w:p>
    <w:p w:rsidR="00191E22" w:rsidRPr="000A664C" w:rsidRDefault="00E702B3" w:rsidP="006259B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1</w:t>
      </w:r>
      <w:r w:rsidR="00191E22" w:rsidRPr="000A664C">
        <w:rPr>
          <w:rFonts w:ascii="Times New Roman" w:hAnsi="Times New Roman" w:cs="Times New Roman"/>
          <w:sz w:val="28"/>
          <w:szCs w:val="24"/>
        </w:rPr>
        <w:t>.</w:t>
      </w:r>
      <w:r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191E22" w:rsidRPr="000A664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Воспитание учащихся на лучших традициях, обычаях Дагестанского народа и общечеловеческих ценностях. </w:t>
      </w:r>
    </w:p>
    <w:p w:rsidR="000E72A7" w:rsidRPr="000A664C" w:rsidRDefault="00191E22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2.В</w:t>
      </w:r>
      <w:r w:rsidR="00E702B3" w:rsidRPr="000A664C">
        <w:rPr>
          <w:rFonts w:ascii="Times New Roman" w:hAnsi="Times New Roman" w:cs="Times New Roman"/>
          <w:sz w:val="28"/>
          <w:szCs w:val="24"/>
        </w:rPr>
        <w:t xml:space="preserve">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Pr="000A664C" w:rsidRDefault="00191E22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3. В </w:t>
      </w:r>
      <w:r w:rsidR="00E702B3" w:rsidRPr="000A664C">
        <w:rPr>
          <w:rFonts w:ascii="Times New Roman" w:hAnsi="Times New Roman" w:cs="Times New Roman"/>
          <w:sz w:val="28"/>
          <w:szCs w:val="24"/>
        </w:rPr>
        <w:t xml:space="preserve">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Pr="000A664C" w:rsidRDefault="00191E22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4. </w:t>
      </w:r>
      <w:r w:rsidR="00E702B3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В</w:t>
      </w:r>
      <w:r w:rsidR="00E702B3" w:rsidRPr="000A664C">
        <w:rPr>
          <w:rFonts w:ascii="Times New Roman" w:hAnsi="Times New Roman" w:cs="Times New Roman"/>
          <w:sz w:val="28"/>
          <w:szCs w:val="24"/>
        </w:rPr>
        <w:t xml:space="preserve">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0A664C">
        <w:rPr>
          <w:rFonts w:ascii="Times New Roman" w:hAnsi="Times New Roman" w:cs="Times New Roman"/>
          <w:b/>
          <w:sz w:val="28"/>
          <w:szCs w:val="24"/>
        </w:rPr>
        <w:t xml:space="preserve">следующие целевые приоритеты, соответствующие </w:t>
      </w:r>
      <w:r w:rsidR="006259BD">
        <w:rPr>
          <w:rFonts w:ascii="Times New Roman" w:hAnsi="Times New Roman" w:cs="Times New Roman"/>
          <w:b/>
          <w:sz w:val="28"/>
          <w:szCs w:val="24"/>
        </w:rPr>
        <w:t>двум</w:t>
      </w:r>
      <w:r w:rsidRPr="000A664C">
        <w:rPr>
          <w:rFonts w:ascii="Times New Roman" w:hAnsi="Times New Roman" w:cs="Times New Roman"/>
          <w:b/>
          <w:sz w:val="28"/>
          <w:szCs w:val="24"/>
        </w:rPr>
        <w:t xml:space="preserve"> уровням общего образования</w:t>
      </w:r>
      <w:r w:rsidRPr="000A664C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2F627B" w:rsidRPr="000A664C" w:rsidRDefault="00191E22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b/>
          <w:color w:val="FF0000"/>
          <w:sz w:val="28"/>
          <w:szCs w:val="24"/>
        </w:rPr>
        <w:t>1</w:t>
      </w:r>
      <w:r w:rsidR="00E702B3" w:rsidRPr="000A664C">
        <w:rPr>
          <w:rFonts w:ascii="Times New Roman" w:hAnsi="Times New Roman" w:cs="Times New Roman"/>
          <w:b/>
          <w:color w:val="FF0000"/>
          <w:sz w:val="28"/>
          <w:szCs w:val="24"/>
        </w:rPr>
        <w:t>. В воспитании детей подросткового возраста</w:t>
      </w:r>
      <w:r w:rsidR="00E702B3" w:rsidRPr="000A664C">
        <w:rPr>
          <w:rFonts w:ascii="Times New Roman" w:hAnsi="Times New Roman" w:cs="Times New Roman"/>
          <w:color w:val="FF0000"/>
          <w:sz w:val="28"/>
          <w:szCs w:val="24"/>
        </w:rPr>
        <w:t xml:space="preserve"> (</w:t>
      </w:r>
      <w:r w:rsidR="00E702B3" w:rsidRPr="000A664C">
        <w:rPr>
          <w:rFonts w:ascii="Times New Roman" w:hAnsi="Times New Roman" w:cs="Times New Roman"/>
          <w:b/>
          <w:color w:val="FF0000"/>
          <w:sz w:val="28"/>
          <w:szCs w:val="24"/>
        </w:rPr>
        <w:t>уровень основного общего образования</w:t>
      </w:r>
      <w:r w:rsidR="00E702B3" w:rsidRPr="000A664C">
        <w:rPr>
          <w:rFonts w:ascii="Times New Roman" w:hAnsi="Times New Roman" w:cs="Times New Roman"/>
          <w:color w:val="FF0000"/>
          <w:sz w:val="28"/>
          <w:szCs w:val="24"/>
        </w:rPr>
        <w:t>)</w:t>
      </w:r>
      <w:r w:rsidR="00E702B3" w:rsidRPr="000A664C">
        <w:rPr>
          <w:rFonts w:ascii="Times New Roman" w:hAnsi="Times New Roman" w:cs="Times New Roman"/>
          <w:sz w:val="28"/>
          <w:szCs w:val="24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lastRenderedPageBreak/>
        <w:t xml:space="preserve"> - к семье как главной опоре в жизни человека и источнику его счастья; </w:t>
      </w:r>
    </w:p>
    <w:p w:rsidR="002F627B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2F627B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DB5A64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DB5A64" w:rsidRPr="000A664C" w:rsidRDefault="00DB5A64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5968DA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 w:rsidRPr="000A664C">
        <w:rPr>
          <w:rFonts w:ascii="Times New Roman" w:hAnsi="Times New Roman" w:cs="Times New Roman"/>
          <w:sz w:val="28"/>
          <w:szCs w:val="24"/>
        </w:rPr>
        <w:t xml:space="preserve">ценности во многом определяют </w:t>
      </w:r>
      <w:r w:rsidRPr="000A664C">
        <w:rPr>
          <w:rFonts w:ascii="Times New Roman" w:hAnsi="Times New Roman" w:cs="Times New Roman"/>
          <w:sz w:val="28"/>
          <w:szCs w:val="24"/>
        </w:rPr>
        <w:t xml:space="preserve">его жизненные цели, его поступки, его повседневную жизнь. Выделение данного приоритета в </w:t>
      </w:r>
      <w:r w:rsidRPr="000A664C">
        <w:rPr>
          <w:rFonts w:ascii="Times New Roman" w:hAnsi="Times New Roman" w:cs="Times New Roman"/>
          <w:sz w:val="28"/>
          <w:szCs w:val="24"/>
        </w:rPr>
        <w:lastRenderedPageBreak/>
        <w:t>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191E22" w:rsidRPr="000A664C">
        <w:rPr>
          <w:rFonts w:ascii="Times New Roman" w:hAnsi="Times New Roman" w:cs="Times New Roman"/>
          <w:b/>
          <w:color w:val="FF0000"/>
          <w:sz w:val="28"/>
          <w:szCs w:val="24"/>
        </w:rPr>
        <w:t>2</w:t>
      </w:r>
      <w:r w:rsidRPr="000A664C">
        <w:rPr>
          <w:rFonts w:ascii="Times New Roman" w:hAnsi="Times New Roman" w:cs="Times New Roman"/>
          <w:b/>
          <w:color w:val="FF0000"/>
          <w:sz w:val="28"/>
          <w:szCs w:val="24"/>
        </w:rPr>
        <w:t>. В воспитании детей юношеского возраста</w:t>
      </w:r>
      <w:r w:rsidRPr="000A664C">
        <w:rPr>
          <w:rFonts w:ascii="Times New Roman" w:hAnsi="Times New Roman" w:cs="Times New Roman"/>
          <w:color w:val="FF0000"/>
          <w:sz w:val="28"/>
          <w:szCs w:val="24"/>
        </w:rPr>
        <w:t xml:space="preserve"> (</w:t>
      </w:r>
      <w:r w:rsidRPr="000A664C">
        <w:rPr>
          <w:rFonts w:ascii="Times New Roman" w:hAnsi="Times New Roman" w:cs="Times New Roman"/>
          <w:b/>
          <w:color w:val="FF0000"/>
          <w:sz w:val="28"/>
          <w:szCs w:val="24"/>
        </w:rPr>
        <w:t>уровень среднего общего образования</w:t>
      </w:r>
      <w:r w:rsidRPr="000A664C">
        <w:rPr>
          <w:rFonts w:ascii="Times New Roman" w:hAnsi="Times New Roman" w:cs="Times New Roman"/>
          <w:color w:val="FF0000"/>
          <w:sz w:val="28"/>
          <w:szCs w:val="24"/>
        </w:rPr>
        <w:t xml:space="preserve">) </w:t>
      </w:r>
      <w:r w:rsidRPr="000A664C">
        <w:rPr>
          <w:rFonts w:ascii="Times New Roman" w:hAnsi="Times New Roman" w:cs="Times New Roman"/>
          <w:sz w:val="28"/>
          <w:szCs w:val="24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0A664C">
        <w:rPr>
          <w:rFonts w:ascii="Times New Roman" w:hAnsi="Times New Roman" w:cs="Times New Roman"/>
          <w:sz w:val="28"/>
          <w:szCs w:val="24"/>
        </w:rPr>
        <w:t>Это: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- опыт дел, направленных на заботу о своей семье, родных и близких;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трудовой опыт;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опыт природоохранных дел;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опыт разрешения возникающих конфликтных ситуаций в школе, дома или на улице;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опыт ведения здорового образа жизни и заботы о здоровье других людей; 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- опыт оказания помощи окружающим, заботы о малышах или пожилых людях, волонтерский опыт;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lastRenderedPageBreak/>
        <w:t xml:space="preserve"> - опыт самопознания и самоанализа, опыт социально приемлемого самовыражения и самореализации. </w:t>
      </w:r>
    </w:p>
    <w:p w:rsidR="00ED2F83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Добросовестная работа педагогов, направленная на достижение поставленной цели, </w:t>
      </w:r>
      <w:r w:rsidRPr="000A664C">
        <w:rPr>
          <w:rFonts w:ascii="Times New Roman" w:hAnsi="Times New Roman" w:cs="Times New Roman"/>
          <w:b/>
          <w:sz w:val="28"/>
          <w:szCs w:val="24"/>
        </w:rPr>
        <w:t>позволяет ребенку</w:t>
      </w:r>
      <w:r w:rsidRPr="000A664C">
        <w:rPr>
          <w:rFonts w:ascii="Times New Roman" w:hAnsi="Times New Roman" w:cs="Times New Roman"/>
          <w:sz w:val="28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0A5D6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E97621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:rsidR="001F42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организовывать профориентационную работу с обучающимися; </w:t>
      </w:r>
    </w:p>
    <w:p w:rsidR="007E7378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 w:rsidR="00571B5D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191E22" w:rsidRPr="000A664C">
        <w:rPr>
          <w:rFonts w:ascii="Times New Roman" w:hAnsi="Times New Roman" w:cs="Times New Roman"/>
          <w:sz w:val="28"/>
          <w:szCs w:val="24"/>
        </w:rPr>
        <w:t xml:space="preserve">МБОУ  « </w:t>
      </w:r>
      <w:r w:rsidR="00191E22" w:rsidRPr="000A664C">
        <w:rPr>
          <w:rFonts w:ascii="Times New Roman" w:hAnsi="Times New Roman" w:cs="Times New Roman"/>
          <w:sz w:val="28"/>
          <w:szCs w:val="24"/>
        </w:rPr>
        <w:lastRenderedPageBreak/>
        <w:t xml:space="preserve">Меусишинская СОШ им.Абдурахманова Ш.Р.»  </w:t>
      </w:r>
      <w:r w:rsidRPr="000A664C">
        <w:rPr>
          <w:rFonts w:ascii="Times New Roman" w:hAnsi="Times New Roman" w:cs="Times New Roman"/>
          <w:sz w:val="28"/>
          <w:szCs w:val="24"/>
        </w:rPr>
        <w:t xml:space="preserve">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487BF7" w:rsidRPr="00BF25AC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C43" w:rsidRPr="00BF25AC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0BB" w:rsidRPr="00BF25AC" w:rsidRDefault="008D10BB" w:rsidP="00030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9CA" w:rsidRDefault="007959CA" w:rsidP="00030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7C8" w:rsidRPr="00BF25AC" w:rsidRDefault="00704CE3" w:rsidP="007959CA">
      <w:pPr>
        <w:shd w:val="clear" w:color="auto" w:fill="FFD966" w:themeFill="accent4" w:themeFillTint="9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07C8" w:rsidRPr="00BF25AC">
        <w:rPr>
          <w:rFonts w:ascii="Times New Roman" w:hAnsi="Times New Roman" w:cs="Times New Roman"/>
          <w:b/>
          <w:sz w:val="24"/>
          <w:szCs w:val="24"/>
        </w:rPr>
        <w:t>3. ВИДЫ, ФОРМЫ И СОДЕРЖАНИЕ ДЕЯТЕЛЬНОСТИ</w:t>
      </w:r>
    </w:p>
    <w:p w:rsidR="000307C8" w:rsidRPr="007959CA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</w:t>
      </w:r>
      <w:r w:rsidR="00191E22" w:rsidRPr="007959CA">
        <w:rPr>
          <w:rFonts w:ascii="Times New Roman" w:hAnsi="Times New Roman" w:cs="Times New Roman"/>
          <w:sz w:val="28"/>
          <w:szCs w:val="24"/>
        </w:rPr>
        <w:t xml:space="preserve"> </w:t>
      </w:r>
      <w:r w:rsidRPr="007959CA">
        <w:rPr>
          <w:rFonts w:ascii="Times New Roman" w:hAnsi="Times New Roman" w:cs="Times New Roman"/>
          <w:sz w:val="28"/>
          <w:szCs w:val="24"/>
        </w:rPr>
        <w:t>в соответствующем модуле.</w:t>
      </w:r>
    </w:p>
    <w:p w:rsidR="007959CA" w:rsidRPr="007959CA" w:rsidRDefault="007959CA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05707" w:rsidRPr="006259BD" w:rsidRDefault="006259BD" w:rsidP="007959CA">
      <w:pPr>
        <w:shd w:val="clear" w:color="auto" w:fill="C5E0B3" w:themeFill="accent6" w:themeFillTint="66"/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6259BD">
        <w:rPr>
          <w:rFonts w:ascii="Times New Roman" w:hAnsi="Times New Roman" w:cs="Times New Roman"/>
          <w:b/>
          <w:color w:val="FF0000"/>
          <w:sz w:val="40"/>
          <w:szCs w:val="24"/>
        </w:rPr>
        <w:t>ИНВАРИАНТНЫЕ МОДУЛИ</w:t>
      </w:r>
    </w:p>
    <w:p w:rsidR="00C05707" w:rsidRPr="007959CA" w:rsidRDefault="00E248AE" w:rsidP="007959CA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59CA">
        <w:rPr>
          <w:rFonts w:ascii="Times New Roman" w:hAnsi="Times New Roman" w:cs="Times New Roman"/>
          <w:b/>
          <w:sz w:val="28"/>
          <w:szCs w:val="24"/>
        </w:rPr>
        <w:t>3.1</w:t>
      </w:r>
      <w:r w:rsidR="00C05707" w:rsidRPr="007959CA">
        <w:rPr>
          <w:rFonts w:ascii="Times New Roman" w:hAnsi="Times New Roman" w:cs="Times New Roman"/>
          <w:b/>
          <w:sz w:val="28"/>
          <w:szCs w:val="24"/>
        </w:rPr>
        <w:t xml:space="preserve"> Модуль «Классное руководство»</w:t>
      </w:r>
    </w:p>
    <w:p w:rsidR="00C05707" w:rsidRPr="007959C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Осуществляя работу с классом, классный руководитель</w:t>
      </w:r>
      <w:r w:rsidR="00E248AE" w:rsidRPr="007959CA">
        <w:rPr>
          <w:rFonts w:ascii="Times New Roman" w:hAnsi="Times New Roman" w:cs="Times New Roman"/>
          <w:sz w:val="28"/>
          <w:szCs w:val="24"/>
        </w:rPr>
        <w:t xml:space="preserve"> </w:t>
      </w:r>
      <w:r w:rsidR="00A66F0C" w:rsidRPr="007959CA">
        <w:rPr>
          <w:rFonts w:ascii="Times New Roman" w:hAnsi="Times New Roman" w:cs="Times New Roman"/>
          <w:sz w:val="28"/>
          <w:szCs w:val="24"/>
        </w:rPr>
        <w:t xml:space="preserve">МБОУ  « Меусишинская СОШ им.Абдурахманова Ш.Р.» </w:t>
      </w:r>
      <w:r w:rsidRPr="007959CA">
        <w:rPr>
          <w:rFonts w:ascii="Times New Roman" w:hAnsi="Times New Roman" w:cs="Times New Roman"/>
          <w:sz w:val="28"/>
          <w:szCs w:val="24"/>
        </w:rPr>
        <w:t>организует работу с</w:t>
      </w:r>
      <w:r w:rsidR="00616EED" w:rsidRPr="007959CA">
        <w:rPr>
          <w:rFonts w:ascii="Times New Roman" w:hAnsi="Times New Roman" w:cs="Times New Roman"/>
          <w:sz w:val="28"/>
          <w:szCs w:val="24"/>
        </w:rPr>
        <w:t xml:space="preserve"> </w:t>
      </w:r>
      <w:r w:rsidRPr="007959CA">
        <w:rPr>
          <w:rFonts w:ascii="Times New Roman" w:hAnsi="Times New Roman" w:cs="Times New Roman"/>
          <w:sz w:val="28"/>
          <w:szCs w:val="24"/>
        </w:rPr>
        <w:t>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E777BE" w:rsidRPr="007959CA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В работу классного руководителя с классом в </w:t>
      </w:r>
      <w:r w:rsidR="00A66F0C" w:rsidRPr="007959CA">
        <w:rPr>
          <w:rFonts w:ascii="Times New Roman" w:hAnsi="Times New Roman" w:cs="Times New Roman"/>
          <w:sz w:val="28"/>
          <w:szCs w:val="24"/>
        </w:rPr>
        <w:t xml:space="preserve">МБОУ  « Меусишинская СОШ им.Абдурахманова Ш.Р.» </w:t>
      </w:r>
      <w:r w:rsidRPr="007959CA">
        <w:rPr>
          <w:rFonts w:ascii="Times New Roman" w:hAnsi="Times New Roman" w:cs="Times New Roman"/>
          <w:sz w:val="28"/>
          <w:szCs w:val="24"/>
        </w:rPr>
        <w:t xml:space="preserve">входит: </w:t>
      </w:r>
    </w:p>
    <w:p w:rsid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77BE" w:rsidRPr="007959CA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959CA">
        <w:rPr>
          <w:rFonts w:ascii="Times New Roman" w:hAnsi="Times New Roman" w:cs="Times New Roman"/>
          <w:b/>
          <w:sz w:val="28"/>
          <w:szCs w:val="24"/>
        </w:rPr>
        <w:t xml:space="preserve">Организация учебной работы классного коллектива и отдельных учащихся: </w:t>
      </w:r>
    </w:p>
    <w:p w:rsidR="00E45B58" w:rsidRPr="007959CA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Pr="007959CA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Pr="007959CA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 3. Создание обстановки, благоприятствующей учебе.</w:t>
      </w:r>
    </w:p>
    <w:p w:rsidR="00FD7287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lastRenderedPageBreak/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:rsidR="00843B78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959CA">
        <w:rPr>
          <w:rFonts w:ascii="Times New Roman" w:hAnsi="Times New Roman" w:cs="Times New Roman"/>
          <w:b/>
          <w:sz w:val="28"/>
          <w:szCs w:val="24"/>
        </w:rPr>
        <w:t>Организация внеуче</w:t>
      </w:r>
      <w:r w:rsidR="001B4D2D" w:rsidRPr="007959CA">
        <w:rPr>
          <w:rFonts w:ascii="Times New Roman" w:hAnsi="Times New Roman" w:cs="Times New Roman"/>
          <w:b/>
          <w:sz w:val="28"/>
          <w:szCs w:val="24"/>
        </w:rPr>
        <w:t>бной жизни классного коллектива</w:t>
      </w:r>
      <w:r w:rsidR="00400490" w:rsidRPr="007959CA">
        <w:rPr>
          <w:rFonts w:ascii="Times New Roman" w:hAnsi="Times New Roman" w:cs="Times New Roman"/>
          <w:b/>
          <w:sz w:val="28"/>
          <w:szCs w:val="24"/>
        </w:rPr>
        <w:t>.</w:t>
      </w:r>
    </w:p>
    <w:p w:rsidR="00400490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1. Создание микроклимата в классе, формирование межличностных отношений, их</w:t>
      </w:r>
      <w:r w:rsidR="00A66F0C" w:rsidRPr="007959CA">
        <w:rPr>
          <w:rFonts w:ascii="Times New Roman" w:hAnsi="Times New Roman" w:cs="Times New Roman"/>
          <w:sz w:val="28"/>
          <w:szCs w:val="24"/>
        </w:rPr>
        <w:t xml:space="preserve"> </w:t>
      </w:r>
      <w:r w:rsidR="00843B78" w:rsidRPr="007959CA">
        <w:rPr>
          <w:rFonts w:ascii="Times New Roman" w:hAnsi="Times New Roman" w:cs="Times New Roman"/>
          <w:sz w:val="28"/>
          <w:szCs w:val="24"/>
        </w:rPr>
        <w:t>коррекция, регулирование взаимоотношений.</w:t>
      </w:r>
    </w:p>
    <w:p w:rsidR="0040049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:rsidR="0040049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6. Помощь в деятельности различных детских общественных организаций.</w:t>
      </w:r>
    </w:p>
    <w:p w:rsidR="0020558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Pr="007959CA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05580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959CA">
        <w:rPr>
          <w:rFonts w:ascii="Times New Roman" w:hAnsi="Times New Roman" w:cs="Times New Roman"/>
          <w:b/>
          <w:sz w:val="28"/>
          <w:szCs w:val="24"/>
        </w:rPr>
        <w:t xml:space="preserve">Изучение личности и коррекция воспитания школьников </w:t>
      </w:r>
    </w:p>
    <w:p w:rsidR="00205580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1. Изучение личности школьников с помощью имеющихся методик. </w:t>
      </w:r>
    </w:p>
    <w:p w:rsidR="001B4D2D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2. Работа с характеристиками учащихся для коррекции личности воспитанников</w:t>
      </w:r>
    </w:p>
    <w:p w:rsidR="008D10BB" w:rsidRDefault="008D10BB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B4D2D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959CA">
        <w:rPr>
          <w:rFonts w:ascii="Times New Roman" w:hAnsi="Times New Roman" w:cs="Times New Roman"/>
          <w:b/>
          <w:sz w:val="28"/>
          <w:szCs w:val="24"/>
        </w:rPr>
        <w:t xml:space="preserve"> Работа с учителями - предметниками: </w:t>
      </w:r>
    </w:p>
    <w:p w:rsidR="001B4D2D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lastRenderedPageBreak/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3. Привлекает педагогов к работе с родителями; </w:t>
      </w:r>
    </w:p>
    <w:p w:rsidR="00B51869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Pr="007959CA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D10BB" w:rsidRDefault="008D10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59BD" w:rsidRDefault="006259B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D10BB" w:rsidRDefault="008D10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05707" w:rsidRPr="008D10BB" w:rsidRDefault="00125F66" w:rsidP="008D10BB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0BB">
        <w:rPr>
          <w:rFonts w:ascii="Times New Roman" w:hAnsi="Times New Roman" w:cs="Times New Roman"/>
          <w:b/>
          <w:sz w:val="26"/>
          <w:szCs w:val="26"/>
        </w:rPr>
        <w:t>3.</w:t>
      </w:r>
      <w:r w:rsidR="00C05707" w:rsidRPr="008D10BB">
        <w:rPr>
          <w:rFonts w:ascii="Times New Roman" w:hAnsi="Times New Roman" w:cs="Times New Roman"/>
          <w:b/>
          <w:sz w:val="26"/>
          <w:szCs w:val="26"/>
        </w:rPr>
        <w:t>2. Модуль «Школьный урок»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b/>
          <w:color w:val="FF0000"/>
          <w:sz w:val="26"/>
          <w:szCs w:val="26"/>
        </w:rPr>
        <w:t>Воспитывающее обучение</w:t>
      </w:r>
      <w:r w:rsidRPr="008D10BB">
        <w:rPr>
          <w:rFonts w:ascii="Times New Roman" w:hAnsi="Times New Roman" w:cs="Times New Roman"/>
          <w:sz w:val="26"/>
          <w:szCs w:val="26"/>
        </w:rPr>
        <w:t xml:space="preserve">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8D10BB" w:rsidRDefault="00C05707" w:rsidP="008D10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Реализация школьными педагогами воспитательного потенциала урока</w:t>
      </w:r>
      <w:r w:rsidR="008D10BB">
        <w:rPr>
          <w:rFonts w:ascii="Times New Roman" w:hAnsi="Times New Roman" w:cs="Times New Roman"/>
          <w:sz w:val="26"/>
          <w:szCs w:val="26"/>
        </w:rPr>
        <w:t xml:space="preserve"> </w:t>
      </w:r>
      <w:r w:rsidRPr="008D10BB">
        <w:rPr>
          <w:rFonts w:ascii="Times New Roman" w:hAnsi="Times New Roman" w:cs="Times New Roman"/>
          <w:sz w:val="26"/>
          <w:szCs w:val="26"/>
        </w:rPr>
        <w:t>предполагает следующее: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–установление доверительных отношений между учителем и его учениками,</w:t>
      </w:r>
      <w:r w:rsidR="00A66F0C" w:rsidRPr="008D10BB">
        <w:rPr>
          <w:rFonts w:ascii="Times New Roman" w:hAnsi="Times New Roman" w:cs="Times New Roman"/>
          <w:sz w:val="26"/>
          <w:szCs w:val="26"/>
        </w:rPr>
        <w:t xml:space="preserve"> </w:t>
      </w:r>
      <w:r w:rsidRPr="008D10BB">
        <w:rPr>
          <w:rFonts w:ascii="Times New Roman" w:hAnsi="Times New Roman" w:cs="Times New Roman"/>
          <w:sz w:val="26"/>
          <w:szCs w:val="26"/>
        </w:rPr>
        <w:t>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lastRenderedPageBreak/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8D10BB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b/>
          <w:color w:val="FF0000"/>
          <w:sz w:val="26"/>
          <w:szCs w:val="26"/>
        </w:rPr>
        <w:t>Особое внимание</w:t>
      </w:r>
      <w:r w:rsidRPr="008D10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D10BB">
        <w:rPr>
          <w:rFonts w:ascii="Times New Roman" w:hAnsi="Times New Roman" w:cs="Times New Roman"/>
          <w:sz w:val="26"/>
          <w:szCs w:val="26"/>
        </w:rPr>
        <w:t xml:space="preserve">в воспитательной работе с учителем-предметником в </w:t>
      </w:r>
      <w:r w:rsidR="00010625" w:rsidRPr="008D10BB">
        <w:rPr>
          <w:rFonts w:ascii="Times New Roman" w:hAnsi="Times New Roman" w:cs="Times New Roman"/>
          <w:sz w:val="26"/>
          <w:szCs w:val="26"/>
        </w:rPr>
        <w:t xml:space="preserve"> </w:t>
      </w:r>
      <w:r w:rsidR="00621D45" w:rsidRPr="008D10BB">
        <w:rPr>
          <w:rFonts w:ascii="Times New Roman" w:hAnsi="Times New Roman" w:cs="Times New Roman"/>
          <w:sz w:val="26"/>
          <w:szCs w:val="26"/>
        </w:rPr>
        <w:t xml:space="preserve">МБОУ  « Меусишинская СОШ им.Абдурахманова Ш.Р.» </w:t>
      </w:r>
      <w:r w:rsidR="00010625" w:rsidRPr="008D10BB">
        <w:rPr>
          <w:rFonts w:ascii="Times New Roman" w:hAnsi="Times New Roman" w:cs="Times New Roman"/>
          <w:sz w:val="26"/>
          <w:szCs w:val="26"/>
        </w:rPr>
        <w:t xml:space="preserve"> </w:t>
      </w:r>
      <w:r w:rsidRPr="008D10BB">
        <w:rPr>
          <w:rFonts w:ascii="Times New Roman" w:hAnsi="Times New Roman" w:cs="Times New Roman"/>
          <w:sz w:val="26"/>
          <w:szCs w:val="26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 w:rsidRPr="008D10BB">
        <w:rPr>
          <w:rFonts w:ascii="Times New Roman" w:hAnsi="Times New Roman" w:cs="Times New Roman"/>
          <w:sz w:val="26"/>
          <w:szCs w:val="26"/>
        </w:rPr>
        <w:t>ледовательских проектов, что даё</w:t>
      </w:r>
      <w:r w:rsidRPr="008D10BB">
        <w:rPr>
          <w:rFonts w:ascii="Times New Roman" w:hAnsi="Times New Roman" w:cs="Times New Roman"/>
          <w:sz w:val="26"/>
          <w:szCs w:val="26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A7FF3" w:rsidRPr="00BF25AC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FF3" w:rsidRPr="00BF25AC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BF25AC" w:rsidRDefault="004422D8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>3.</w:t>
      </w:r>
      <w:r w:rsidR="00C05707" w:rsidRPr="00BF25AC">
        <w:rPr>
          <w:rFonts w:ascii="Times New Roman" w:hAnsi="Times New Roman" w:cs="Times New Roman"/>
          <w:b/>
          <w:sz w:val="24"/>
          <w:szCs w:val="24"/>
        </w:rPr>
        <w:t>3. Модуль «Курсы внеурочной деятельности»</w:t>
      </w:r>
    </w:p>
    <w:p w:rsidR="006259BD" w:rsidRPr="00BF25AC" w:rsidRDefault="006259BD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6259BD" w:rsidRDefault="008B73B1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3.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4. Модуль «Самоуправление»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Поддержка детского самоуправления в образовательной организации помогает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Детское самоуправление в</w:t>
      </w:r>
      <w:r w:rsidR="00E93203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МБОУ  « Меусишинская СОШ им.Абдурахманова Ш.Р.» </w:t>
      </w:r>
      <w:r w:rsidRPr="006259BD">
        <w:rPr>
          <w:rFonts w:ascii="Times New Roman" w:hAnsi="Times New Roman" w:cs="Times New Roman"/>
          <w:sz w:val="28"/>
          <w:szCs w:val="24"/>
        </w:rPr>
        <w:t>осуществляется следующим образом: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i/>
          <w:sz w:val="28"/>
          <w:szCs w:val="24"/>
        </w:rPr>
        <w:t>на уровне образовательной организации: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деятельность выборного Совета старшеклассников, создаваемого для учета мнения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школьников по вопросам управления образовательной организацией и принятия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административных решений, затрагивающих их права и законные интересы;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деятельность Совета старост, объединяющего старост классов для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облегчения распространения значимой для обучающихся информации и получения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обратной связи от классных коллективов;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работу постоянно действующего школьного актива, инициирующего и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организующего проведение личностно значимых для школьников событий (соревнований,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конкурсов, фестивалей и т.п.);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i/>
          <w:sz w:val="28"/>
          <w:szCs w:val="24"/>
        </w:rPr>
        <w:lastRenderedPageBreak/>
        <w:t>на уровне классов: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деятельность выборных по инициативе и предложения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мучащихся класса старост, представляющих интересы класса в общешкольных делах и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призванных координировать его работу с работой общешкольных органов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самоуправления и классных руководителей;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i/>
          <w:sz w:val="28"/>
          <w:szCs w:val="24"/>
        </w:rPr>
        <w:t>на индивидуальном уровне: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вовлечение обучающихся в планирование, организацию, проведение и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анализ общешкольных и внутри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классных дел;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реализацию школьниками, взявшими на себя соответствующую роль,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функций по контролю за порядком и чистотой в классе, уходом за классной комнатой ит.п.</w:t>
      </w:r>
    </w:p>
    <w:p w:rsidR="006259BD" w:rsidRPr="00BF25AC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5707" w:rsidRPr="00BF25AC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6259BD" w:rsidRDefault="008B73B1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3.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5. Модуль «Профориентация»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>Совместная деятельность педагогов и обучающихся по направлению</w:t>
      </w:r>
      <w:r w:rsidR="00621D45" w:rsidRPr="006259BD">
        <w:rPr>
          <w:rFonts w:ascii="Times New Roman" w:hAnsi="Times New Roman" w:cs="Times New Roman"/>
          <w:sz w:val="27"/>
          <w:szCs w:val="27"/>
        </w:rPr>
        <w:t xml:space="preserve"> </w:t>
      </w:r>
      <w:r w:rsidRPr="006259BD">
        <w:rPr>
          <w:rFonts w:ascii="Times New Roman" w:hAnsi="Times New Roman" w:cs="Times New Roman"/>
          <w:sz w:val="27"/>
          <w:szCs w:val="27"/>
        </w:rPr>
        <w:t>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6259BD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>Создавая профориентационно-значимые проблемные ситуации, формирующие готовность обучающегося к вы</w:t>
      </w:r>
      <w:r w:rsidR="00E84740" w:rsidRPr="006259BD">
        <w:rPr>
          <w:rFonts w:ascii="Times New Roman" w:hAnsi="Times New Roman" w:cs="Times New Roman"/>
          <w:sz w:val="27"/>
          <w:szCs w:val="27"/>
        </w:rPr>
        <w:t xml:space="preserve">бору, педагог актуализирует его </w:t>
      </w:r>
      <w:r w:rsidRPr="006259BD">
        <w:rPr>
          <w:rFonts w:ascii="Times New Roman" w:hAnsi="Times New Roman" w:cs="Times New Roman"/>
          <w:sz w:val="27"/>
          <w:szCs w:val="27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BB26C3" w:rsidRPr="006259BD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>Эта работа осуществляется через:</w:t>
      </w:r>
    </w:p>
    <w:p w:rsidR="00BB26C3" w:rsidRPr="006259BD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t xml:space="preserve">  –</w:t>
      </w:r>
      <w:r w:rsidR="000763B7" w:rsidRPr="006259BD">
        <w:rPr>
          <w:rFonts w:ascii="Times New Roman" w:hAnsi="Times New Roman" w:cs="Times New Roman"/>
          <w:sz w:val="24"/>
          <w:szCs w:val="27"/>
        </w:rPr>
        <w:t xml:space="preserve">участие в работе всероссийских профориентационных проектов </w:t>
      </w:r>
      <w:r w:rsidR="000763B7" w:rsidRPr="006259BD">
        <w:rPr>
          <w:rFonts w:ascii="Times New Roman" w:hAnsi="Times New Roman" w:cs="Times New Roman"/>
          <w:color w:val="FF0000"/>
          <w:sz w:val="24"/>
          <w:szCs w:val="27"/>
        </w:rPr>
        <w:t>«ПроеКТОриЯ» (https://proektoria.online/), созданных в сети интернет;</w:t>
      </w:r>
    </w:p>
    <w:p w:rsidR="00967299" w:rsidRPr="006259BD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– </w:t>
      </w:r>
      <w:r w:rsidR="000763B7" w:rsidRPr="006259BD">
        <w:rPr>
          <w:rFonts w:ascii="Times New Roman" w:hAnsi="Times New Roman" w:cs="Times New Roman"/>
          <w:sz w:val="27"/>
          <w:szCs w:val="27"/>
        </w:rPr>
        <w:t xml:space="preserve"> участие во всероссийском проекте </w:t>
      </w:r>
      <w:r w:rsidR="000763B7" w:rsidRPr="006259BD">
        <w:rPr>
          <w:rFonts w:ascii="Times New Roman" w:hAnsi="Times New Roman" w:cs="Times New Roman"/>
          <w:color w:val="FF0000"/>
          <w:sz w:val="27"/>
          <w:szCs w:val="27"/>
        </w:rPr>
        <w:t>«Билет в будущее»;</w:t>
      </w:r>
    </w:p>
    <w:p w:rsidR="005E430C" w:rsidRPr="006259BD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–участие в проекте </w:t>
      </w:r>
      <w:r w:rsidRPr="006259BD">
        <w:rPr>
          <w:rFonts w:ascii="Times New Roman" w:hAnsi="Times New Roman" w:cs="Times New Roman"/>
          <w:color w:val="FF0000"/>
          <w:sz w:val="27"/>
          <w:szCs w:val="27"/>
        </w:rPr>
        <w:t xml:space="preserve">«Классные встречи» </w:t>
      </w:r>
      <w:r w:rsidRPr="006259BD">
        <w:rPr>
          <w:rFonts w:ascii="Times New Roman" w:hAnsi="Times New Roman" w:cs="Times New Roman"/>
          <w:sz w:val="27"/>
          <w:szCs w:val="27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Pr="006259BD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>– циклы профориентационных часов обще</w:t>
      </w:r>
      <w:r w:rsidR="00DD4C43" w:rsidRPr="006259BD">
        <w:rPr>
          <w:rFonts w:ascii="Times New Roman" w:hAnsi="Times New Roman" w:cs="Times New Roman"/>
          <w:sz w:val="27"/>
          <w:szCs w:val="27"/>
        </w:rPr>
        <w:t xml:space="preserve">ния, направленных на </w:t>
      </w:r>
      <w:r w:rsidRPr="006259BD">
        <w:rPr>
          <w:rFonts w:ascii="Times New Roman" w:hAnsi="Times New Roman" w:cs="Times New Roman"/>
          <w:sz w:val="27"/>
          <w:szCs w:val="27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>– 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lastRenderedPageBreak/>
        <w:t>– экскурсии на предприятия,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>– встречи с людьми разных профессий (возможны в режиме online);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>– 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образования;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t xml:space="preserve">Профориентационная работа в </w:t>
      </w:r>
      <w:r w:rsidR="00621D45" w:rsidRPr="006259BD">
        <w:rPr>
          <w:rFonts w:ascii="Times New Roman" w:hAnsi="Times New Roman" w:cs="Times New Roman"/>
          <w:sz w:val="24"/>
          <w:szCs w:val="27"/>
        </w:rPr>
        <w:t xml:space="preserve">МБОУ  « Меусишинская СОШ им.Абдурахманова Ш.Р.» </w:t>
      </w:r>
      <w:r w:rsidRPr="006259BD">
        <w:rPr>
          <w:rFonts w:ascii="Times New Roman" w:hAnsi="Times New Roman" w:cs="Times New Roman"/>
          <w:sz w:val="24"/>
          <w:szCs w:val="27"/>
        </w:rPr>
        <w:t xml:space="preserve">опирается на следующие </w:t>
      </w:r>
      <w:r w:rsidRPr="006259BD">
        <w:rPr>
          <w:rFonts w:ascii="Times New Roman" w:hAnsi="Times New Roman" w:cs="Times New Roman"/>
          <w:i/>
          <w:sz w:val="24"/>
          <w:szCs w:val="27"/>
        </w:rPr>
        <w:t>принципы: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t>– систематичность и преемственность профориентации (от начальной – к старшей школе);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t>–оптимальное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t>– взаимосвязь школы, семьи, профессиональных учебных заведений.</w:t>
      </w:r>
    </w:p>
    <w:p w:rsidR="00D71D4B" w:rsidRPr="006259BD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DD4C43" w:rsidRPr="00BF25AC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6259BD" w:rsidRDefault="00012CEF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3.6.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 xml:space="preserve"> Модуль «Работа с родителями</w:t>
      </w:r>
      <w:r w:rsidR="006259BD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(законными представителями) обучающихся»</w:t>
      </w:r>
    </w:p>
    <w:p w:rsidR="00C05707" w:rsidRPr="006259BD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Работа с родителями (законными представителями) обучающихся осуществляется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на групповом уровне: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общешкольный родительский комитет, участвующий в решении некоторых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вопросов воспитания и социализации их детей;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общешкольные родительские собрания, происходящие в режиме обсуждения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наиболее острых проблем обучения и воспитания обучающихся;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на индивидуальном уровне: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lastRenderedPageBreak/>
        <w:t>– помощь со стороны родителей (законных представителей) в подготовке и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проведении общешкольных и внутриклассных мероприятий воспитательной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индивидуальное консультирование c целью координации воспитательных усилий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педагогов и родителей (законных представителей) обучающихся.</w:t>
      </w:r>
    </w:p>
    <w:p w:rsid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259BD" w:rsidRP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05707" w:rsidRPr="00BF25AC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05707" w:rsidRPr="00BF25AC" w:rsidRDefault="006259BD" w:rsidP="006259BD">
      <w:pPr>
        <w:shd w:val="clear" w:color="auto" w:fill="A8D08D" w:themeFill="accent6" w:themeFillTint="99"/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59BD">
        <w:rPr>
          <w:rFonts w:ascii="Times New Roman" w:hAnsi="Times New Roman" w:cs="Times New Roman"/>
          <w:b/>
          <w:color w:val="FF0000"/>
          <w:sz w:val="32"/>
          <w:szCs w:val="24"/>
        </w:rPr>
        <w:t>ВАРИАТИВНЫЕ</w:t>
      </w:r>
      <w:r w:rsidRPr="00BF25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259BD">
        <w:rPr>
          <w:rFonts w:ascii="Times New Roman" w:hAnsi="Times New Roman" w:cs="Times New Roman"/>
          <w:b/>
          <w:color w:val="FF0000"/>
          <w:sz w:val="32"/>
          <w:szCs w:val="24"/>
        </w:rPr>
        <w:t>МОДУЛИ</w:t>
      </w:r>
    </w:p>
    <w:p w:rsidR="00C05707" w:rsidRPr="006259BD" w:rsidRDefault="00012CEF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3.7.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Модуль «Ключевые общешкольные дела»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b/>
          <w:sz w:val="28"/>
          <w:szCs w:val="26"/>
        </w:rPr>
        <w:t>Ключевые дела</w:t>
      </w:r>
      <w:r w:rsidRPr="006259BD">
        <w:rPr>
          <w:rFonts w:ascii="Times New Roman" w:hAnsi="Times New Roman" w:cs="Times New Roman"/>
          <w:sz w:val="28"/>
          <w:szCs w:val="26"/>
        </w:rPr>
        <w:t xml:space="preserve">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готовятся, проводятся и анализируются совместно педагогами и детьми. Ключевые дела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обеспечивают включенность в них большого числа детей и взрослых, способствуют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интенсификации их общения, ставят их в ответственную позицию к происходящему в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образовательной организации. Введение ключевых дел в жизнь школы помогает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преодолеть характер воспитания, сводящийся к набору мероприятий, организуемых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педагогами для детей.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Для этого в образовательной организации используются следующие формы работы:</w:t>
      </w:r>
    </w:p>
    <w:p w:rsidR="00C17AD9" w:rsidRPr="006259BD" w:rsidRDefault="00C17AD9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b/>
          <w:sz w:val="28"/>
          <w:szCs w:val="26"/>
        </w:rPr>
        <w:t>на внешкольном уровне:</w:t>
      </w:r>
    </w:p>
    <w:p w:rsidR="00C17AD9" w:rsidRPr="006259BD" w:rsidRDefault="00C17AD9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6259BD" w:rsidRDefault="00C17AD9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–участие во Всероссийских акциях, посвященных значимым отечественным и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Международным событиям;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b/>
          <w:sz w:val="28"/>
          <w:szCs w:val="26"/>
        </w:rPr>
        <w:t>на школьном уровне: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lastRenderedPageBreak/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детей и педагогов знаменательными датами и в которых участвуют все классы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образовательной организации;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–церемонии награждения (по итогам года) обучающихся и педагогов за активное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участие в жизни школы, защиту чести школы в конкурсах, соревнованиях, олимпиадах,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значительный вклад в развитие школы. Это способствует поощрению социальной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активности детей, развитию позитивных межличностных отношений между педагогами и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воспитанниками, формированию чувства доверия и уважения друг к другу;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 w:rsidRPr="006259BD">
        <w:rPr>
          <w:rFonts w:ascii="Times New Roman" w:hAnsi="Times New Roman" w:cs="Times New Roman"/>
          <w:sz w:val="28"/>
          <w:szCs w:val="26"/>
        </w:rPr>
        <w:t xml:space="preserve"> разрушения негативных </w:t>
      </w:r>
      <w:r w:rsidRPr="006259BD">
        <w:rPr>
          <w:rFonts w:ascii="Times New Roman" w:hAnsi="Times New Roman" w:cs="Times New Roman"/>
          <w:sz w:val="28"/>
          <w:szCs w:val="26"/>
        </w:rPr>
        <w:t>установок обучающихся на учебные и внеучебные занятия;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–размещение на стенах образовательной организации регулярно сменяемых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экспозиций: творческих работ обучающихся, позволяющих им реализовать свой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творческий потенциал, а также знакомящих их с работами друг друга; фото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отчетов об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интересных событиях, происходящих в образовательной организации (проведенных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ключевых делах, интересных экскурсиях, встречах с интересными людьми и т.п.);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–озеленение пришкольной территории;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–создание и популяризация особой школьной символики (флаг школы, гимн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школы, эмблема школы, элементы школьного костюма и т.п.), используемой как в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школьной повседневности, так и в торжественные моменты жизни образовательной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организации – во время праздников, торжественных церемоний, ключевых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общешкольных дел и иных происходящих в жизни школы знаковых событий;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b/>
          <w:sz w:val="28"/>
          <w:szCs w:val="26"/>
        </w:rPr>
        <w:t>на уровне классов: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 участие школьных классов в реализации общешкольных ключевых дел;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–проведение в рамках класса итогового анализа детьми общешкольных ключевых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дел, участие представителей классов в итоговом анализе проведенных дел на уровне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общешкольных советов дела;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свои фантазию и творческие способности, создающее повод для длительного общения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классного руководителя со своими детьми;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b/>
          <w:sz w:val="28"/>
          <w:szCs w:val="26"/>
        </w:rPr>
        <w:t>на индивидуальном уровне: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–вовлечение по возможности каждого ребенка в ключевые дела школы;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lastRenderedPageBreak/>
        <w:t>–индивидуальная помощь ребенку (при необходимости) в освоении навыков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подготовки, проведения и анализа ключевых дел;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–наблюдение за поведением ребенка в ситуациях подготовки, проведения и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анализа ключевых дел, за его отношениями со сверстниками, старшими и младшими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школьниками, с педагогами и другими взрослыми;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–при необходимости коррекция поведения ребенка через частные беседы с ним,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себя роль ответственного за тот или иной фрагмент общей работы.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</w:p>
    <w:p w:rsidR="001B2BAA" w:rsidRPr="006259BD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B2BAA" w:rsidRPr="006259BD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B2BAA" w:rsidRPr="00BF25AC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BD" w:rsidRDefault="006259B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9BD" w:rsidRDefault="006259B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9BD" w:rsidRDefault="006259B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9BD" w:rsidRDefault="006259B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9BD" w:rsidRDefault="006259B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6259BD" w:rsidRDefault="000A0820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3.8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. Модуль «</w:t>
      </w:r>
      <w:r w:rsidR="00012CEF" w:rsidRPr="006259BD">
        <w:rPr>
          <w:rFonts w:ascii="Times New Roman" w:hAnsi="Times New Roman" w:cs="Times New Roman"/>
          <w:b/>
          <w:sz w:val="28"/>
          <w:szCs w:val="24"/>
        </w:rPr>
        <w:t xml:space="preserve"> Патриотическое воспитание 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»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Модуль «</w:t>
      </w:r>
      <w:r w:rsidR="00917CEF" w:rsidRPr="006259BD">
        <w:rPr>
          <w:rFonts w:ascii="Times New Roman" w:hAnsi="Times New Roman" w:cs="Times New Roman"/>
          <w:sz w:val="28"/>
          <w:szCs w:val="24"/>
        </w:rPr>
        <w:t xml:space="preserve"> Патриотическое воспитание </w:t>
      </w:r>
      <w:r w:rsidRPr="006259BD">
        <w:rPr>
          <w:rFonts w:ascii="Times New Roman" w:hAnsi="Times New Roman" w:cs="Times New Roman"/>
          <w:sz w:val="28"/>
          <w:szCs w:val="24"/>
        </w:rPr>
        <w:t>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формирование гражданской и правовой направленности развития личности;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воспитание у подрастающего поколения активной жизненной позиции.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lastRenderedPageBreak/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включение детей в практическую деятельность по применению полученных знаний;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образовательной организации, ее традициях, правилах.</w:t>
      </w:r>
    </w:p>
    <w:p w:rsidR="00CE6406" w:rsidRPr="006259BD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B2BAA" w:rsidRPr="006259BD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259BD" w:rsidRDefault="006259BD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259BD" w:rsidRPr="006259BD" w:rsidRDefault="006259BD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33516" w:rsidRPr="00BF25AC" w:rsidRDefault="000A0820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3.9</w:t>
      </w:r>
      <w:r w:rsidR="00F33516" w:rsidRPr="006259BD">
        <w:rPr>
          <w:rFonts w:ascii="Times New Roman" w:hAnsi="Times New Roman" w:cs="Times New Roman"/>
          <w:b/>
          <w:sz w:val="28"/>
          <w:szCs w:val="24"/>
        </w:rPr>
        <w:t>. Модуль «Я выбираю жизнь»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 xml:space="preserve">Данный модуль включает воспитательную работу, </w:t>
      </w:r>
      <w:r w:rsidR="00911142" w:rsidRPr="006259BD">
        <w:rPr>
          <w:rFonts w:ascii="Times New Roman" w:hAnsi="Times New Roman" w:cs="Times New Roman"/>
          <w:sz w:val="26"/>
          <w:szCs w:val="26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6259BD">
        <w:rPr>
          <w:rFonts w:ascii="Times New Roman" w:hAnsi="Times New Roman" w:cs="Times New Roman"/>
          <w:sz w:val="26"/>
          <w:szCs w:val="26"/>
        </w:rPr>
        <w:t>.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Задачами данного модуля являются: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защита прав детей;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устранение дефектов социализации и правовой социализации обучающихся;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овладение навыками организации мони</w:t>
      </w:r>
      <w:r w:rsidR="00C17AD9" w:rsidRPr="006259BD">
        <w:rPr>
          <w:rFonts w:ascii="Times New Roman" w:hAnsi="Times New Roman" w:cs="Times New Roman"/>
          <w:sz w:val="26"/>
          <w:szCs w:val="26"/>
        </w:rPr>
        <w:t>торинга по вопросам отнесенным.</w:t>
      </w:r>
    </w:p>
    <w:p w:rsidR="00C17AD9" w:rsidRPr="006259BD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59BD">
        <w:rPr>
          <w:rFonts w:ascii="Times New Roman" w:hAnsi="Times New Roman" w:cs="Times New Roman"/>
          <w:b/>
          <w:sz w:val="26"/>
          <w:szCs w:val="26"/>
        </w:rPr>
        <w:t>на внешкольном уровне:</w:t>
      </w:r>
    </w:p>
    <w:p w:rsidR="00687827" w:rsidRPr="006259BD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lastRenderedPageBreak/>
        <w:t xml:space="preserve">–участие во Всероссийских, Республиканских акциях, </w:t>
      </w:r>
      <w:r w:rsidR="00D32D8B" w:rsidRPr="006259BD">
        <w:rPr>
          <w:rFonts w:ascii="Times New Roman" w:hAnsi="Times New Roman" w:cs="Times New Roman"/>
          <w:sz w:val="26"/>
          <w:szCs w:val="26"/>
        </w:rPr>
        <w:t>конкурсах, направленных на воспитание межэтнического толерантного отношения,</w:t>
      </w:r>
      <w:r w:rsidR="00BC459C" w:rsidRPr="006259BD">
        <w:rPr>
          <w:rFonts w:ascii="Times New Roman" w:hAnsi="Times New Roman" w:cs="Times New Roman"/>
          <w:sz w:val="26"/>
          <w:szCs w:val="26"/>
        </w:rPr>
        <w:t xml:space="preserve"> на профилактику экстремизма и терроризма,</w:t>
      </w:r>
      <w:r w:rsidR="00621D45" w:rsidRPr="006259BD">
        <w:rPr>
          <w:rFonts w:ascii="Times New Roman" w:hAnsi="Times New Roman" w:cs="Times New Roman"/>
          <w:sz w:val="26"/>
          <w:szCs w:val="26"/>
        </w:rPr>
        <w:t xml:space="preserve"> </w:t>
      </w:r>
      <w:r w:rsidR="0045554C" w:rsidRPr="006259BD">
        <w:rPr>
          <w:rFonts w:ascii="Times New Roman" w:hAnsi="Times New Roman" w:cs="Times New Roman"/>
          <w:sz w:val="26"/>
          <w:szCs w:val="26"/>
        </w:rPr>
        <w:t>формирование здорового образа жизни</w:t>
      </w:r>
      <w:r w:rsidR="00BC459C" w:rsidRPr="006259BD">
        <w:rPr>
          <w:rFonts w:ascii="Times New Roman" w:hAnsi="Times New Roman" w:cs="Times New Roman"/>
          <w:sz w:val="26"/>
          <w:szCs w:val="26"/>
        </w:rPr>
        <w:t>, предупреждение суицидального поведения</w:t>
      </w:r>
      <w:r w:rsidR="00687827" w:rsidRPr="006259BD">
        <w:rPr>
          <w:rFonts w:ascii="Times New Roman" w:hAnsi="Times New Roman" w:cs="Times New Roman"/>
          <w:sz w:val="26"/>
          <w:szCs w:val="26"/>
        </w:rPr>
        <w:t>;</w:t>
      </w:r>
    </w:p>
    <w:p w:rsidR="00EC5066" w:rsidRPr="006259BD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59BD">
        <w:rPr>
          <w:rFonts w:ascii="Times New Roman" w:hAnsi="Times New Roman" w:cs="Times New Roman"/>
          <w:b/>
          <w:sz w:val="26"/>
          <w:szCs w:val="26"/>
        </w:rPr>
        <w:t>н</w:t>
      </w:r>
      <w:r w:rsidR="00EC5066" w:rsidRPr="006259BD">
        <w:rPr>
          <w:rFonts w:ascii="Times New Roman" w:hAnsi="Times New Roman" w:cs="Times New Roman"/>
          <w:b/>
          <w:sz w:val="26"/>
          <w:szCs w:val="26"/>
        </w:rPr>
        <w:t>а школьном уровне</w:t>
      </w:r>
      <w:r w:rsidRPr="006259BD">
        <w:rPr>
          <w:rFonts w:ascii="Times New Roman" w:hAnsi="Times New Roman" w:cs="Times New Roman"/>
          <w:b/>
          <w:sz w:val="26"/>
          <w:szCs w:val="26"/>
        </w:rPr>
        <w:t>: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функционирование социально-психологической службы;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проведение тестирования, анкетирование, диагностики, коррекции;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организация лекториев для учащихся по возрастным группам;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вовлечение в работу по другим модулям в целях создания социально-значимого окружения учащихся</w:t>
      </w:r>
      <w:r w:rsidR="00687827" w:rsidRPr="006259BD">
        <w:rPr>
          <w:rFonts w:ascii="Times New Roman" w:hAnsi="Times New Roman" w:cs="Times New Roman"/>
          <w:sz w:val="26"/>
          <w:szCs w:val="26"/>
        </w:rPr>
        <w:t>;</w:t>
      </w:r>
    </w:p>
    <w:p w:rsidR="00EC5066" w:rsidRPr="006259BD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59BD">
        <w:rPr>
          <w:rFonts w:ascii="Times New Roman" w:hAnsi="Times New Roman" w:cs="Times New Roman"/>
          <w:b/>
          <w:sz w:val="26"/>
          <w:szCs w:val="26"/>
        </w:rPr>
        <w:t>н</w:t>
      </w:r>
      <w:r w:rsidR="00EC5066" w:rsidRPr="006259BD">
        <w:rPr>
          <w:rFonts w:ascii="Times New Roman" w:hAnsi="Times New Roman" w:cs="Times New Roman"/>
          <w:b/>
          <w:sz w:val="26"/>
          <w:szCs w:val="26"/>
        </w:rPr>
        <w:t>а уровне класса</w:t>
      </w:r>
      <w:r w:rsidRPr="006259BD">
        <w:rPr>
          <w:rFonts w:ascii="Times New Roman" w:hAnsi="Times New Roman" w:cs="Times New Roman"/>
          <w:b/>
          <w:sz w:val="26"/>
          <w:szCs w:val="26"/>
        </w:rPr>
        <w:t>: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оказание наставнической помощи;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проведение бесед, круглых столов, тренингов</w:t>
      </w:r>
      <w:r w:rsidR="00687827" w:rsidRPr="006259BD">
        <w:rPr>
          <w:rFonts w:ascii="Times New Roman" w:hAnsi="Times New Roman" w:cs="Times New Roman"/>
          <w:sz w:val="26"/>
          <w:szCs w:val="26"/>
        </w:rPr>
        <w:t xml:space="preserve"> и т.д.</w:t>
      </w:r>
      <w:r w:rsidRPr="006259B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взаимодействие с родителями</w:t>
      </w:r>
      <w:r w:rsidR="00687827" w:rsidRPr="006259BD">
        <w:rPr>
          <w:rFonts w:ascii="Times New Roman" w:hAnsi="Times New Roman" w:cs="Times New Roman"/>
          <w:sz w:val="26"/>
          <w:szCs w:val="26"/>
        </w:rPr>
        <w:t>;</w:t>
      </w:r>
    </w:p>
    <w:p w:rsidR="00EC5066" w:rsidRPr="006259BD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59BD">
        <w:rPr>
          <w:rFonts w:ascii="Times New Roman" w:hAnsi="Times New Roman" w:cs="Times New Roman"/>
          <w:b/>
          <w:sz w:val="26"/>
          <w:szCs w:val="26"/>
        </w:rPr>
        <w:t>н</w:t>
      </w:r>
      <w:r w:rsidR="00EC5066" w:rsidRPr="006259BD">
        <w:rPr>
          <w:rFonts w:ascii="Times New Roman" w:hAnsi="Times New Roman" w:cs="Times New Roman"/>
          <w:b/>
          <w:sz w:val="26"/>
          <w:szCs w:val="26"/>
        </w:rPr>
        <w:t>а индивидуальном уровне</w:t>
      </w:r>
      <w:r w:rsidRPr="006259BD">
        <w:rPr>
          <w:rFonts w:ascii="Times New Roman" w:hAnsi="Times New Roman" w:cs="Times New Roman"/>
          <w:b/>
          <w:sz w:val="26"/>
          <w:szCs w:val="26"/>
        </w:rPr>
        <w:t>: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проведение индивидуальных бесед и бесед с родителями;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наблюдение и вовлечение обучающихся в общую работу класса;</w:t>
      </w:r>
    </w:p>
    <w:p w:rsidR="00F3351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организация досуга обучаемых</w:t>
      </w:r>
      <w:r w:rsidR="00687827" w:rsidRPr="006259BD">
        <w:rPr>
          <w:rFonts w:ascii="Times New Roman" w:hAnsi="Times New Roman" w:cs="Times New Roman"/>
          <w:sz w:val="26"/>
          <w:szCs w:val="26"/>
        </w:rPr>
        <w:t>.</w:t>
      </w:r>
    </w:p>
    <w:p w:rsidR="006259BD" w:rsidRPr="006259BD" w:rsidRDefault="006259BD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11142" w:rsidRPr="00BF25AC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2A5" w:rsidRDefault="00BE72A5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E6406" w:rsidRDefault="000A0820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3.10</w:t>
      </w:r>
      <w:r w:rsidR="00CE6406" w:rsidRPr="006259BD">
        <w:rPr>
          <w:rFonts w:ascii="Times New Roman" w:hAnsi="Times New Roman" w:cs="Times New Roman"/>
          <w:b/>
          <w:sz w:val="28"/>
          <w:szCs w:val="24"/>
        </w:rPr>
        <w:t>. Модуль «Этнокультурное воспитание»</w:t>
      </w:r>
    </w:p>
    <w:p w:rsidR="00BE72A5" w:rsidRPr="006259BD" w:rsidRDefault="00BE72A5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E72A5" w:rsidRDefault="00BE72A5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Данный модуль реализуется через модульные курсы по культуре и традициям народов Дагестана</w:t>
      </w:r>
      <w:r w:rsidR="00380689" w:rsidRPr="00522F93">
        <w:rPr>
          <w:rFonts w:ascii="Times New Roman" w:hAnsi="Times New Roman" w:cs="Times New Roman"/>
          <w:sz w:val="28"/>
          <w:szCs w:val="24"/>
        </w:rPr>
        <w:t>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соответствии с этими ценностями в образовательной организации во многом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способствуют материалы музеев центра.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В работе музея используются разнообразные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формы и методы, соответствующие современным требованиям и условиям, интересам,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возможностям, особенностям обучающихся.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у жителей города, выпускников школы и т.д.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lastRenderedPageBreak/>
        <w:t xml:space="preserve">Материалы музея широко используются при проведении уроков, внеурочных мероприятиях. 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проведении важных торжественных событий, закрепляются лучшие традиции.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2. Предметный модульный курс «Мой родной язык – моё сокровище».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3. Предметные модульные курсы «Мы – дети природы», «Заветы предков».</w:t>
      </w:r>
    </w:p>
    <w:p w:rsidR="00C05707" w:rsidRPr="00BF25AC" w:rsidRDefault="001B2BAA" w:rsidP="00BE72A5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>.12</w:t>
      </w:r>
      <w:r w:rsidR="00C05707" w:rsidRPr="00BF25AC">
        <w:rPr>
          <w:rFonts w:ascii="Times New Roman" w:hAnsi="Times New Roman" w:cs="Times New Roman"/>
          <w:b/>
          <w:sz w:val="24"/>
          <w:szCs w:val="24"/>
        </w:rPr>
        <w:t xml:space="preserve"> Модуль «Детские общественные объединения»</w:t>
      </w:r>
    </w:p>
    <w:p w:rsidR="00C05707" w:rsidRPr="00522F93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Pr="00522F93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Первичное отделение общероссийской общественно-государственной детскоюношеской организации </w:t>
      </w:r>
      <w:r w:rsidRPr="00B12411">
        <w:rPr>
          <w:rFonts w:ascii="Times New Roman" w:hAnsi="Times New Roman" w:cs="Times New Roman"/>
          <w:color w:val="FF0000"/>
          <w:sz w:val="26"/>
          <w:szCs w:val="26"/>
          <w:shd w:val="clear" w:color="auto" w:fill="BDD6EE" w:themeFill="accent1" w:themeFillTint="66"/>
        </w:rPr>
        <w:t xml:space="preserve">«Российское движение школьников» (РДШ) </w:t>
      </w:r>
      <w:r w:rsidRPr="00522F93">
        <w:rPr>
          <w:rFonts w:ascii="Times New Roman" w:hAnsi="Times New Roman" w:cs="Times New Roman"/>
          <w:sz w:val="26"/>
          <w:szCs w:val="26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</w:p>
    <w:p w:rsidR="00872D71" w:rsidRPr="00522F93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В своей деятельности РДШ стремится объединять и координировать организации и лица, занимающиеся воспитанием подрастающего поколения </w:t>
      </w:r>
      <w:r w:rsidR="00621D45" w:rsidRPr="00522F93">
        <w:rPr>
          <w:rFonts w:ascii="Times New Roman" w:hAnsi="Times New Roman" w:cs="Times New Roman"/>
          <w:sz w:val="26"/>
          <w:szCs w:val="26"/>
        </w:rPr>
        <w:t>информированием</w:t>
      </w:r>
      <w:r w:rsidRPr="00522F93">
        <w:rPr>
          <w:rFonts w:ascii="Times New Roman" w:hAnsi="Times New Roman" w:cs="Times New Roman"/>
          <w:sz w:val="26"/>
          <w:szCs w:val="26"/>
        </w:rPr>
        <w:t xml:space="preserve"> личности (Организация создана в соответствии с Указом</w:t>
      </w:r>
      <w:r w:rsidR="00621D45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Президента Российской Федерации от 29 октября 2015 г. № 536 «О создании Общероссийской общественно</w:t>
      </w:r>
      <w:r w:rsidR="00621D45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государственной детско-юношеской организации «Российское движение школьников»).</w:t>
      </w:r>
    </w:p>
    <w:p w:rsidR="00872D71" w:rsidRPr="00522F93" w:rsidRDefault="00522F93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2411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BDD6EE" w:themeFill="accent1" w:themeFillTint="66"/>
        </w:rPr>
        <w:t>Юнармейский отряд «Патриоты</w:t>
      </w:r>
      <w:r w:rsidR="00AF7B2A" w:rsidRPr="00B12411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BDD6EE" w:themeFill="accent1" w:themeFillTint="66"/>
        </w:rPr>
        <w:t>»</w:t>
      </w:r>
      <w:r w:rsidR="00AF7B2A" w:rsidRPr="00522F9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F7B2A" w:rsidRPr="00522F93">
        <w:rPr>
          <w:rFonts w:ascii="Times New Roman" w:hAnsi="Times New Roman" w:cs="Times New Roman"/>
          <w:sz w:val="26"/>
          <w:szCs w:val="26"/>
        </w:rPr>
        <w:t>Всероссийского детско-юношеского военнопатриотического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Pr="00522F93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2411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BDD6EE" w:themeFill="accent1" w:themeFillTint="66"/>
        </w:rPr>
        <w:t>Отряд юных инспекторов движения</w:t>
      </w:r>
      <w:r w:rsidRPr="00522F9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– это творческое объединение школьников, которые помогают школе в организации работы по профилактике детского дорожнотранспортного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C05707" w:rsidRPr="00522F93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b/>
          <w:sz w:val="26"/>
          <w:szCs w:val="26"/>
        </w:rPr>
        <w:t>Воспитание в детских общественных объединениях осуществляется через:</w:t>
      </w:r>
    </w:p>
    <w:p w:rsidR="00C05707" w:rsidRPr="00522F93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lastRenderedPageBreak/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подотчетность выборных органов общему сбору объединения; ротация состава выборных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органов и т.п.), дающих ребенку возможность получить социально значимый опыт гражданского поведения;</w:t>
      </w:r>
    </w:p>
    <w:p w:rsidR="00C05707" w:rsidRPr="00522F93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–организацию общественно полезных дел, дающих детям возможность получить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важный для их личностного развития опыт деятельности, направленной на помощь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другим людям, своей школе, обществу в целом; развить в себе такие качества</w:t>
      </w:r>
      <w:r w:rsidR="00BE72A5">
        <w:rPr>
          <w:rFonts w:ascii="Times New Roman" w:hAnsi="Times New Roman" w:cs="Times New Roman"/>
          <w:sz w:val="26"/>
          <w:szCs w:val="26"/>
        </w:rPr>
        <w:t>,</w:t>
      </w:r>
      <w:r w:rsidRPr="00522F93">
        <w:rPr>
          <w:rFonts w:ascii="Times New Roman" w:hAnsi="Times New Roman" w:cs="Times New Roman"/>
          <w:sz w:val="26"/>
          <w:szCs w:val="26"/>
        </w:rPr>
        <w:t xml:space="preserve"> как забота,</w:t>
      </w:r>
      <w:r w:rsidR="008B0A64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уважение, умение сопереживать, умение общаться, слушать и слышать других (такими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делами могут являться: посильная помощь, оказываемая школьниками пожилым людям;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совместная работа с учреждениями социальной сферы и др.);</w:t>
      </w:r>
    </w:p>
    <w:p w:rsidR="00C05707" w:rsidRPr="00522F93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–поддержку и развитие в детском объединении его традиций, формирующих у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ребенка чувство общности с другими его членами, чувство причастности к тому, что происходит в объединении;</w:t>
      </w:r>
    </w:p>
    <w:p w:rsidR="00C05707" w:rsidRPr="00522F93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–участие членов детских общественных объединений в волонтерских акциях,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деятельности на благо конкретных людей и социального окружения в целом. Это может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быть, как участием школьников в проведении разовых акций, которые часто носят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масштабный характер, так и постоянной деятельностью обучающихся.</w:t>
      </w:r>
    </w:p>
    <w:p w:rsidR="005F213F" w:rsidRPr="00BE72A5" w:rsidRDefault="00BF25AC" w:rsidP="00BE72A5">
      <w:pPr>
        <w:spacing w:after="0" w:line="276" w:lineRule="auto"/>
        <w:ind w:firstLine="708"/>
        <w:rPr>
          <w:rFonts w:ascii="Times New Roman" w:hAnsi="Times New Roman" w:cs="Times New Roman"/>
          <w:color w:val="FF0000"/>
          <w:sz w:val="28"/>
          <w:szCs w:val="26"/>
        </w:rPr>
      </w:pPr>
      <w:r w:rsidRPr="00BE72A5">
        <w:rPr>
          <w:rFonts w:ascii="Times New Roman" w:hAnsi="Times New Roman" w:cs="Times New Roman"/>
          <w:sz w:val="28"/>
          <w:szCs w:val="26"/>
        </w:rPr>
        <w:t>МБОУ  « Меусишинская СОШ им.Абдурахманова Ш.Р.»</w:t>
      </w:r>
      <w:r w:rsidR="00057C01" w:rsidRPr="00BE72A5">
        <w:rPr>
          <w:rFonts w:ascii="Times New Roman" w:hAnsi="Times New Roman" w:cs="Times New Roman"/>
          <w:b/>
          <w:sz w:val="28"/>
          <w:szCs w:val="26"/>
        </w:rPr>
        <w:t xml:space="preserve">: </w:t>
      </w:r>
      <w:r w:rsidR="00C05707" w:rsidRPr="00BE72A5">
        <w:rPr>
          <w:rFonts w:ascii="Times New Roman" w:hAnsi="Times New Roman" w:cs="Times New Roman"/>
          <w:b/>
          <w:sz w:val="28"/>
          <w:szCs w:val="26"/>
        </w:rPr>
        <w:t>действуют следующи</w:t>
      </w:r>
      <w:r w:rsidR="009762B1" w:rsidRPr="00BE72A5">
        <w:rPr>
          <w:rFonts w:ascii="Times New Roman" w:hAnsi="Times New Roman" w:cs="Times New Roman"/>
          <w:b/>
          <w:sz w:val="28"/>
          <w:szCs w:val="26"/>
        </w:rPr>
        <w:t>е основные детские объединения.</w:t>
      </w:r>
    </w:p>
    <w:tbl>
      <w:tblPr>
        <w:tblStyle w:val="a5"/>
        <w:tblW w:w="0" w:type="auto"/>
        <w:shd w:val="clear" w:color="auto" w:fill="DEEAF6" w:themeFill="accent1" w:themeFillTint="33"/>
        <w:tblLook w:val="04A0"/>
      </w:tblPr>
      <w:tblGrid>
        <w:gridCol w:w="2518"/>
        <w:gridCol w:w="1134"/>
        <w:gridCol w:w="11312"/>
      </w:tblGrid>
      <w:tr w:rsidR="00C05707" w:rsidRPr="00BF25AC" w:rsidTr="00BE72A5">
        <w:tc>
          <w:tcPr>
            <w:tcW w:w="2518" w:type="dxa"/>
            <w:shd w:val="clear" w:color="auto" w:fill="A8D08D" w:themeFill="accent6" w:themeFillTint="99"/>
          </w:tcPr>
          <w:p w:rsidR="00C05707" w:rsidRPr="00BE72A5" w:rsidRDefault="00C05707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2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C05707" w:rsidRPr="00BE72A5" w:rsidRDefault="00C05707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2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1312" w:type="dxa"/>
            <w:shd w:val="clear" w:color="auto" w:fill="A8D08D" w:themeFill="accent6" w:themeFillTint="99"/>
          </w:tcPr>
          <w:p w:rsidR="00C05707" w:rsidRPr="00BE72A5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2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 деятельности</w:t>
            </w:r>
          </w:p>
          <w:p w:rsidR="00C05707" w:rsidRPr="00BE72A5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05707" w:rsidRPr="00BF25AC" w:rsidTr="00BE72A5">
        <w:tc>
          <w:tcPr>
            <w:tcW w:w="2518" w:type="dxa"/>
            <w:shd w:val="clear" w:color="auto" w:fill="A8D08D" w:themeFill="accent6" w:themeFillTint="99"/>
          </w:tcPr>
          <w:p w:rsidR="00C05707" w:rsidRPr="00BF25AC" w:rsidRDefault="00C05707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8B0A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Экологи</w:t>
            </w: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05707" w:rsidRPr="00BF25AC" w:rsidRDefault="008B0A64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C05707" w:rsidRPr="00BF25A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312" w:type="dxa"/>
            <w:shd w:val="clear" w:color="auto" w:fill="DEEAF6" w:themeFill="accent1" w:themeFillTint="33"/>
          </w:tcPr>
          <w:p w:rsidR="00C05707" w:rsidRPr="00BF25AC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RPr="00BF25AC" w:rsidTr="00BE72A5">
        <w:tc>
          <w:tcPr>
            <w:tcW w:w="2518" w:type="dxa"/>
            <w:shd w:val="clear" w:color="auto" w:fill="A8D08D" w:themeFill="accent6" w:themeFillTint="99"/>
          </w:tcPr>
          <w:p w:rsidR="00C05707" w:rsidRPr="00BF25AC" w:rsidRDefault="008A7D54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ЮИД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05707" w:rsidRPr="00BF25AC" w:rsidRDefault="00522F93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C05707" w:rsidRPr="00BF25A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312" w:type="dxa"/>
            <w:shd w:val="clear" w:color="auto" w:fill="DEEAF6" w:themeFill="accent1" w:themeFillTint="33"/>
          </w:tcPr>
          <w:p w:rsidR="00C05707" w:rsidRPr="00BF25AC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BF25AC" w:rsidTr="00BE72A5">
        <w:tc>
          <w:tcPr>
            <w:tcW w:w="2518" w:type="dxa"/>
            <w:shd w:val="clear" w:color="auto" w:fill="A8D08D" w:themeFill="accent6" w:themeFillTint="99"/>
          </w:tcPr>
          <w:p w:rsidR="009762B1" w:rsidRPr="00BF25AC" w:rsidRDefault="000B6CB0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Юнармейский отряд</w:t>
            </w:r>
          </w:p>
          <w:p w:rsidR="00A73F18" w:rsidRPr="00BF25AC" w:rsidRDefault="00A73F18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522F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ПАТРИОТЫ</w:t>
            </w:r>
            <w:r w:rsidR="00573B77"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73F18" w:rsidRPr="00BF25AC" w:rsidRDefault="00522F93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875" w:rsidRPr="00BF25AC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1312" w:type="dxa"/>
            <w:shd w:val="clear" w:color="auto" w:fill="DEEAF6" w:themeFill="accent1" w:themeFillTint="33"/>
          </w:tcPr>
          <w:p w:rsidR="00865875" w:rsidRPr="00BF25AC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A73F18" w:rsidRPr="00BF25AC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C05707" w:rsidRPr="00BF25AC" w:rsidTr="00BE72A5">
        <w:tc>
          <w:tcPr>
            <w:tcW w:w="2518" w:type="dxa"/>
            <w:shd w:val="clear" w:color="auto" w:fill="A8D08D" w:themeFill="accent6" w:themeFillTint="99"/>
          </w:tcPr>
          <w:p w:rsidR="00C05707" w:rsidRPr="00BF25AC" w:rsidRDefault="00C05707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1D7961"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1D7961" w:rsidRPr="00BF25AC" w:rsidRDefault="00522F93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C05707" w:rsidRPr="00BF25AC" w:rsidRDefault="00CD41C5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312" w:type="dxa"/>
            <w:shd w:val="clear" w:color="auto" w:fill="DEEAF6" w:themeFill="accent1" w:themeFillTint="33"/>
          </w:tcPr>
          <w:p w:rsidR="00C05707" w:rsidRPr="00BF25AC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Pr="00BF25AC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47C" w:rsidRPr="00BF25AC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05707" w:rsidRPr="00BE72A5" w:rsidRDefault="00B464ED" w:rsidP="00522F93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E72A5">
        <w:rPr>
          <w:rFonts w:ascii="Times New Roman" w:hAnsi="Times New Roman" w:cs="Times New Roman"/>
          <w:b/>
          <w:sz w:val="28"/>
          <w:szCs w:val="26"/>
        </w:rPr>
        <w:t>3.13</w:t>
      </w:r>
      <w:r w:rsidR="00C05707" w:rsidRPr="00BE72A5">
        <w:rPr>
          <w:rFonts w:ascii="Times New Roman" w:hAnsi="Times New Roman" w:cs="Times New Roman"/>
          <w:b/>
          <w:sz w:val="28"/>
          <w:szCs w:val="26"/>
        </w:rPr>
        <w:t>. Модуль «Волонтерская деятельность»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BE72A5">
        <w:rPr>
          <w:rFonts w:ascii="Times New Roman" w:hAnsi="Times New Roman" w:cs="Times New Roman"/>
          <w:b/>
          <w:sz w:val="28"/>
          <w:szCs w:val="26"/>
        </w:rPr>
        <w:lastRenderedPageBreak/>
        <w:t>Волонтерство</w:t>
      </w:r>
      <w:r w:rsidRPr="00BE72A5">
        <w:rPr>
          <w:rFonts w:ascii="Times New Roman" w:hAnsi="Times New Roman" w:cs="Times New Roman"/>
          <w:sz w:val="28"/>
          <w:szCs w:val="26"/>
        </w:rPr>
        <w:t xml:space="preserve"> – это участие обучающихся в общественно-полезных делах,</w:t>
      </w:r>
      <w:r w:rsidR="00BF25AC" w:rsidRPr="00BE72A5">
        <w:rPr>
          <w:rFonts w:ascii="Times New Roman" w:hAnsi="Times New Roman" w:cs="Times New Roman"/>
          <w:sz w:val="28"/>
          <w:szCs w:val="26"/>
        </w:rPr>
        <w:t xml:space="preserve"> </w:t>
      </w:r>
      <w:r w:rsidRPr="00BE72A5">
        <w:rPr>
          <w:rFonts w:ascii="Times New Roman" w:hAnsi="Times New Roman" w:cs="Times New Roman"/>
          <w:sz w:val="28"/>
          <w:szCs w:val="26"/>
        </w:rPr>
        <w:t>деятельности на благо конкретных людей и социального окружения в целом.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BE72A5">
        <w:rPr>
          <w:rFonts w:ascii="Times New Roman" w:hAnsi="Times New Roman" w:cs="Times New Roman"/>
          <w:b/>
          <w:sz w:val="28"/>
          <w:szCs w:val="26"/>
        </w:rPr>
        <w:t xml:space="preserve">Волонтерство </w:t>
      </w:r>
      <w:r w:rsidRPr="00BE72A5">
        <w:rPr>
          <w:rFonts w:ascii="Times New Roman" w:hAnsi="Times New Roman" w:cs="Times New Roman"/>
          <w:sz w:val="28"/>
          <w:szCs w:val="26"/>
        </w:rPr>
        <w:t>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BE72A5">
        <w:rPr>
          <w:rFonts w:ascii="Times New Roman" w:hAnsi="Times New Roman" w:cs="Times New Roman"/>
          <w:sz w:val="28"/>
          <w:szCs w:val="26"/>
        </w:rPr>
        <w:t>Воспитательный потенциал волонтерства реализуется следующим образом: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E72A5">
        <w:rPr>
          <w:rFonts w:ascii="Times New Roman" w:hAnsi="Times New Roman" w:cs="Times New Roman"/>
          <w:b/>
          <w:sz w:val="28"/>
          <w:szCs w:val="26"/>
        </w:rPr>
        <w:t>на внешкольном уровне: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E72A5">
        <w:rPr>
          <w:rFonts w:ascii="Times New Roman" w:hAnsi="Times New Roman" w:cs="Times New Roman"/>
          <w:sz w:val="28"/>
          <w:szCs w:val="26"/>
        </w:rPr>
        <w:t>–посильная помощь, оказываемая школьниками пожилым людям, проживающим в</w:t>
      </w:r>
      <w:r w:rsidR="0008556C" w:rsidRPr="00BE72A5">
        <w:rPr>
          <w:rFonts w:ascii="Times New Roman" w:hAnsi="Times New Roman" w:cs="Times New Roman"/>
          <w:sz w:val="28"/>
          <w:szCs w:val="26"/>
        </w:rPr>
        <w:t xml:space="preserve"> селении.  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E72A5">
        <w:rPr>
          <w:rFonts w:ascii="Times New Roman" w:hAnsi="Times New Roman" w:cs="Times New Roman"/>
          <w:sz w:val="28"/>
          <w:szCs w:val="26"/>
        </w:rPr>
        <w:t>–участие обучающихся (с согласия родителей (законных представителей) к сбору</w:t>
      </w:r>
      <w:r w:rsidR="00BF25AC" w:rsidRPr="00BE72A5">
        <w:rPr>
          <w:rFonts w:ascii="Times New Roman" w:hAnsi="Times New Roman" w:cs="Times New Roman"/>
          <w:sz w:val="28"/>
          <w:szCs w:val="26"/>
        </w:rPr>
        <w:t xml:space="preserve"> </w:t>
      </w:r>
      <w:r w:rsidRPr="00BE72A5">
        <w:rPr>
          <w:rFonts w:ascii="Times New Roman" w:hAnsi="Times New Roman" w:cs="Times New Roman"/>
          <w:sz w:val="28"/>
          <w:szCs w:val="26"/>
        </w:rPr>
        <w:t>помощи для нуждающихся;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E72A5">
        <w:rPr>
          <w:rFonts w:ascii="Times New Roman" w:hAnsi="Times New Roman" w:cs="Times New Roman"/>
          <w:b/>
          <w:sz w:val="28"/>
          <w:szCs w:val="26"/>
        </w:rPr>
        <w:t>на уровне образовательной организации:</w:t>
      </w:r>
      <w:r w:rsidRPr="00BE72A5">
        <w:rPr>
          <w:rFonts w:ascii="Times New Roman" w:hAnsi="Times New Roman" w:cs="Times New Roman"/>
          <w:sz w:val="28"/>
          <w:szCs w:val="26"/>
        </w:rPr>
        <w:t xml:space="preserve"> участие обучающихся в организации</w:t>
      </w:r>
      <w:r w:rsidR="00BF25AC" w:rsidRPr="00BE72A5">
        <w:rPr>
          <w:rFonts w:ascii="Times New Roman" w:hAnsi="Times New Roman" w:cs="Times New Roman"/>
          <w:sz w:val="28"/>
          <w:szCs w:val="26"/>
        </w:rPr>
        <w:t xml:space="preserve"> </w:t>
      </w:r>
      <w:r w:rsidRPr="00BE72A5">
        <w:rPr>
          <w:rFonts w:ascii="Times New Roman" w:hAnsi="Times New Roman" w:cs="Times New Roman"/>
          <w:sz w:val="28"/>
          <w:szCs w:val="26"/>
        </w:rPr>
        <w:t>праздников, торжественных мероприятий</w:t>
      </w:r>
      <w:r w:rsidR="001A63D8" w:rsidRPr="00BE72A5">
        <w:rPr>
          <w:rFonts w:ascii="Times New Roman" w:hAnsi="Times New Roman" w:cs="Times New Roman"/>
          <w:sz w:val="28"/>
          <w:szCs w:val="26"/>
        </w:rPr>
        <w:t xml:space="preserve"> .</w:t>
      </w:r>
    </w:p>
    <w:p w:rsidR="00522F93" w:rsidRPr="00BE72A5" w:rsidRDefault="00522F93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E72A5" w:rsidRDefault="00BE72A5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B786D" w:rsidRPr="00522F93" w:rsidRDefault="00BB786D" w:rsidP="00B12411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22F93">
        <w:rPr>
          <w:rFonts w:ascii="Times New Roman" w:hAnsi="Times New Roman" w:cs="Times New Roman"/>
          <w:b/>
          <w:sz w:val="28"/>
          <w:szCs w:val="24"/>
        </w:rPr>
        <w:t>4. ОСНОВНЫЕ НАПРАВЛЕНИЯ САМОАНАЛИЗА ВОСПИТАТЕЛЬНОЙ РАБОТЫ</w:t>
      </w:r>
    </w:p>
    <w:p w:rsidR="00BB786D" w:rsidRPr="00522F93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Самоанализ организуемой в образовательной организации воспитательной работы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осуществляется по выбранным направлениям и проводится с целью выявления основных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проблем школьного воспитания и последующего их решения.</w:t>
      </w:r>
    </w:p>
    <w:p w:rsidR="00BB786D" w:rsidRPr="00522F93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Самоанализ осуществляется ежегодно непосредственно самой образовательной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организации.</w:t>
      </w:r>
    </w:p>
    <w:p w:rsidR="00E66C82" w:rsidRPr="00522F93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Основными принципами, на основе которых осуществляется самоанализ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воспитательной работы в образовательной организации, являются:</w:t>
      </w:r>
    </w:p>
    <w:p w:rsidR="00E66C82" w:rsidRPr="00522F93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принцип гуманистической направленности осуществляемого анализа,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 xml:space="preserve">ориентирующий на уважительное </w:t>
      </w:r>
      <w:r w:rsidR="00BF25AC" w:rsidRPr="00522F93">
        <w:rPr>
          <w:rFonts w:ascii="Times New Roman" w:hAnsi="Times New Roman" w:cs="Times New Roman"/>
          <w:sz w:val="28"/>
          <w:szCs w:val="24"/>
        </w:rPr>
        <w:t>отношение,</w:t>
      </w:r>
      <w:r w:rsidR="00BB786D" w:rsidRPr="00522F93">
        <w:rPr>
          <w:rFonts w:ascii="Times New Roman" w:hAnsi="Times New Roman" w:cs="Times New Roman"/>
          <w:sz w:val="28"/>
          <w:szCs w:val="24"/>
        </w:rPr>
        <w:t xml:space="preserve"> как к воспитанникам, так и к педагогам,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реализующим воспитательный процесс;</w:t>
      </w:r>
    </w:p>
    <w:p w:rsidR="00E66C82" w:rsidRPr="00522F93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принцип приоритета анализа сущностных сторон воспитания, ориентирующий на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изучение не количественных его показателей, а качественных – таких как содержание и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разнообразие деятельности, характер общения и отношений между школьниками и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педагогами;</w:t>
      </w:r>
    </w:p>
    <w:p w:rsidR="00E66C82" w:rsidRPr="00522F93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принцип развивающего характера осуществляемого анализа, ориентирующий на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использование его результатов для совершенствования воспитательной деятельности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педагогов: грамотной постановки ими цели и задач воспитания, умелого планирования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своей воспитательной работы, адекватного подбора видов, форм и содержания их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совместной с детьми деятельности;</w:t>
      </w:r>
    </w:p>
    <w:p w:rsidR="00BB786D" w:rsidRPr="00522F93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lastRenderedPageBreak/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принцип разделенной ответственности за результаты личностного развития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 xml:space="preserve">обучающихся, ориентирующий на понимание того, что личностное развитие школьников– </w:t>
      </w:r>
      <w:r w:rsidR="00B12411" w:rsidRPr="00522F93">
        <w:rPr>
          <w:rFonts w:ascii="Times New Roman" w:hAnsi="Times New Roman" w:cs="Times New Roman"/>
          <w:sz w:val="28"/>
          <w:szCs w:val="24"/>
        </w:rPr>
        <w:t xml:space="preserve">  э</w:t>
      </w:r>
      <w:r w:rsidR="00B12411">
        <w:rPr>
          <w:rFonts w:ascii="Times New Roman" w:hAnsi="Times New Roman" w:cs="Times New Roman"/>
          <w:sz w:val="28"/>
          <w:szCs w:val="24"/>
        </w:rPr>
        <w:t>т</w:t>
      </w:r>
      <w:r w:rsidR="00BB786D" w:rsidRPr="00522F93">
        <w:rPr>
          <w:rFonts w:ascii="Times New Roman" w:hAnsi="Times New Roman" w:cs="Times New Roman"/>
          <w:sz w:val="28"/>
          <w:szCs w:val="24"/>
        </w:rPr>
        <w:t>о результат как социального воспитания (в котором образовательная организация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участвует наряду с другими социальными институтами), так и стихийной социализации и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саморазвития детей.</w:t>
      </w:r>
    </w:p>
    <w:p w:rsidR="00BB786D" w:rsidRPr="00522F93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Основными направлениями анализа организуемого в школе воспитательного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процесса могут быть следующие:</w:t>
      </w:r>
    </w:p>
    <w:p w:rsidR="00BB786D" w:rsidRPr="00522F93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1. Результаты воспитания, социализации и саморазвития обучающихся.</w:t>
      </w:r>
    </w:p>
    <w:p w:rsidR="00BB786D" w:rsidRPr="00522F93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Критерием, на основе которого осуществляется данный анализ, является динамика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личностного развития обучающихся каждого класса.</w:t>
      </w:r>
    </w:p>
    <w:p w:rsidR="00BB786D" w:rsidRPr="00522F93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Осуществляется анализ классными руководителями совместно с заместителем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директора по воспитательной работе с последующим обсуждением его результатов на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педагогическом совете школы.</w:t>
      </w:r>
    </w:p>
    <w:p w:rsidR="00BB786D" w:rsidRPr="00522F93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Способом получения информации о резул</w:t>
      </w:r>
      <w:r w:rsidR="003A1331" w:rsidRPr="00522F93">
        <w:rPr>
          <w:rFonts w:ascii="Times New Roman" w:hAnsi="Times New Roman" w:cs="Times New Roman"/>
          <w:sz w:val="28"/>
          <w:szCs w:val="24"/>
        </w:rPr>
        <w:t xml:space="preserve">ьтатах воспитания, социализации </w:t>
      </w:r>
      <w:r w:rsidRPr="00522F93">
        <w:rPr>
          <w:rFonts w:ascii="Times New Roman" w:hAnsi="Times New Roman" w:cs="Times New Roman"/>
          <w:sz w:val="28"/>
          <w:szCs w:val="24"/>
        </w:rPr>
        <w:t>и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саморазвития обучающихся является педагогическое наблюдение.</w:t>
      </w:r>
    </w:p>
    <w:p w:rsidR="00BB786D" w:rsidRPr="00522F93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Внимание педагогов сосредотачивается на следующих вопросах: какие прежде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существовавшие проблемы личностного развития обучающихся удалось решить за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прошедший учебный год; какие проблемы решить не удалось и почему; какие новые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проблемы появились, над чем далее предстоит работать педагогическому коллективу.</w:t>
      </w:r>
    </w:p>
    <w:p w:rsidR="00BB786D" w:rsidRPr="00522F93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2. Состояние организуемой в образовательной организации совместной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деятельности детей и взрослых.</w:t>
      </w:r>
    </w:p>
    <w:p w:rsidR="00BB786D" w:rsidRPr="00522F93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Критерием, на основе которого осуществляется данный анализ, является наличие в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образовательной организации интересной, событийно насыщенной и личностно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развивающей совместной деятельности детей и взрослых.</w:t>
      </w:r>
    </w:p>
    <w:p w:rsidR="00BB786D" w:rsidRPr="00522F93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Осуществляется анализ заместителем директора по воспитательной работе,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классными руководителями.</w:t>
      </w:r>
    </w:p>
    <w:p w:rsidR="00BB786D" w:rsidRPr="00522F93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Способами получения информации о состоянии организуемой в школе совместной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деятельности детей и взрослых яв</w:t>
      </w:r>
      <w:r w:rsidR="00057D07" w:rsidRPr="00522F93">
        <w:rPr>
          <w:rFonts w:ascii="Times New Roman" w:hAnsi="Times New Roman" w:cs="Times New Roman"/>
          <w:sz w:val="28"/>
          <w:szCs w:val="24"/>
        </w:rPr>
        <w:t xml:space="preserve">ляется анкетирование педагогов. </w:t>
      </w:r>
      <w:r w:rsidRPr="00522F93">
        <w:rPr>
          <w:rFonts w:ascii="Times New Roman" w:hAnsi="Times New Roman" w:cs="Times New Roman"/>
          <w:sz w:val="28"/>
          <w:szCs w:val="24"/>
        </w:rPr>
        <w:t>Внимание при этом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сосредотачивается на вопросах, связанных с: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проводимых общешкольных ключевых дел;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совместной деятельности классных руководителей и их классов;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организуемой в школе внеурочной деятельности;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реализации личностно развивающего потенциала школьных уроков;</w:t>
      </w:r>
    </w:p>
    <w:p w:rsidR="00BB786D" w:rsidRPr="00522F93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существующего в образовательной организации ученического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самоуправления;</w:t>
      </w:r>
    </w:p>
    <w:p w:rsidR="00BB786D" w:rsidRPr="00522F93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функционирующих на базе образовательной организации детских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общественных объединений;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профориентационной работы школы;</w:t>
      </w:r>
    </w:p>
    <w:p w:rsidR="00BB786D" w:rsidRPr="00522F93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организации предметно-эстетической среды школы;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lastRenderedPageBreak/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взаимодействия школы и семей обучающихся.</w:t>
      </w:r>
    </w:p>
    <w:p w:rsidR="00A41646" w:rsidRPr="00522F93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Итогом самоанализа организуемой в школе воспитательной работы является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перечень выявленных проблем, над которыми предстоит работать педагогическому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коллективу</w:t>
      </w:r>
      <w:r w:rsidR="0042392B" w:rsidRPr="00522F93">
        <w:rPr>
          <w:rFonts w:ascii="Times New Roman" w:hAnsi="Times New Roman" w:cs="Times New Roman"/>
          <w:sz w:val="28"/>
          <w:szCs w:val="24"/>
        </w:rPr>
        <w:t>.</w:t>
      </w:r>
    </w:p>
    <w:sectPr w:rsidR="00A41646" w:rsidRPr="00522F93" w:rsidSect="00201F1F">
      <w:pgSz w:w="16838" w:h="11906" w:orient="landscape"/>
      <w:pgMar w:top="567" w:right="567" w:bottom="567" w:left="567" w:header="709" w:footer="709" w:gutter="0"/>
      <w:pgBorders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1D4" w:rsidRDefault="000071D4" w:rsidP="00DD4C43">
      <w:pPr>
        <w:spacing w:after="0" w:line="240" w:lineRule="auto"/>
      </w:pPr>
      <w:r>
        <w:separator/>
      </w:r>
    </w:p>
  </w:endnote>
  <w:endnote w:type="continuationSeparator" w:id="0">
    <w:p w:rsidR="000071D4" w:rsidRDefault="000071D4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1D4" w:rsidRDefault="000071D4" w:rsidP="00DD4C43">
      <w:pPr>
        <w:spacing w:after="0" w:line="240" w:lineRule="auto"/>
      </w:pPr>
      <w:r>
        <w:separator/>
      </w:r>
    </w:p>
  </w:footnote>
  <w:footnote w:type="continuationSeparator" w:id="0">
    <w:p w:rsidR="000071D4" w:rsidRDefault="000071D4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3C23"/>
    <w:multiLevelType w:val="hybridMultilevel"/>
    <w:tmpl w:val="B4D84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118F"/>
    <w:rsid w:val="0000131C"/>
    <w:rsid w:val="000057E6"/>
    <w:rsid w:val="000071D4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A664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29A9"/>
    <w:rsid w:val="001176F8"/>
    <w:rsid w:val="00121BB3"/>
    <w:rsid w:val="0012567E"/>
    <w:rsid w:val="00125F66"/>
    <w:rsid w:val="00127D47"/>
    <w:rsid w:val="00127DDF"/>
    <w:rsid w:val="001302B3"/>
    <w:rsid w:val="00142992"/>
    <w:rsid w:val="00146EAE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1E22"/>
    <w:rsid w:val="00193D29"/>
    <w:rsid w:val="001A200B"/>
    <w:rsid w:val="001A2B19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ED3"/>
    <w:rsid w:val="001D3A39"/>
    <w:rsid w:val="001D7961"/>
    <w:rsid w:val="001E2BE5"/>
    <w:rsid w:val="001E3A63"/>
    <w:rsid w:val="001E4BEF"/>
    <w:rsid w:val="001E7E04"/>
    <w:rsid w:val="001F429C"/>
    <w:rsid w:val="001F6ECA"/>
    <w:rsid w:val="001F718E"/>
    <w:rsid w:val="001F7ACB"/>
    <w:rsid w:val="00201F1F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C4D60"/>
    <w:rsid w:val="002D090F"/>
    <w:rsid w:val="002D528A"/>
    <w:rsid w:val="002D7D6D"/>
    <w:rsid w:val="002E7E59"/>
    <w:rsid w:val="002F359F"/>
    <w:rsid w:val="002F627B"/>
    <w:rsid w:val="003073D5"/>
    <w:rsid w:val="00307B58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43A41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193"/>
    <w:rsid w:val="00502638"/>
    <w:rsid w:val="005029D1"/>
    <w:rsid w:val="005135C6"/>
    <w:rsid w:val="00520E2C"/>
    <w:rsid w:val="00521C66"/>
    <w:rsid w:val="00522F93"/>
    <w:rsid w:val="005306F2"/>
    <w:rsid w:val="00541E0D"/>
    <w:rsid w:val="00546602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4C37"/>
    <w:rsid w:val="00585308"/>
    <w:rsid w:val="00595F65"/>
    <w:rsid w:val="005968DA"/>
    <w:rsid w:val="00596D98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16EED"/>
    <w:rsid w:val="00621D45"/>
    <w:rsid w:val="006259BD"/>
    <w:rsid w:val="00625BF1"/>
    <w:rsid w:val="00631E9E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59CA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089F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0A64"/>
    <w:rsid w:val="008B5D7B"/>
    <w:rsid w:val="008B73B1"/>
    <w:rsid w:val="008C0EAD"/>
    <w:rsid w:val="008C2A98"/>
    <w:rsid w:val="008C3D22"/>
    <w:rsid w:val="008D0AC9"/>
    <w:rsid w:val="008D10BB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02B"/>
    <w:rsid w:val="009C685D"/>
    <w:rsid w:val="009C6C1A"/>
    <w:rsid w:val="009D751B"/>
    <w:rsid w:val="009E20C8"/>
    <w:rsid w:val="009E5AF2"/>
    <w:rsid w:val="009E7F57"/>
    <w:rsid w:val="00A109A1"/>
    <w:rsid w:val="00A1209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1F70"/>
    <w:rsid w:val="00A53A9B"/>
    <w:rsid w:val="00A55C29"/>
    <w:rsid w:val="00A66F0C"/>
    <w:rsid w:val="00A73F18"/>
    <w:rsid w:val="00A77045"/>
    <w:rsid w:val="00A770F0"/>
    <w:rsid w:val="00A777C0"/>
    <w:rsid w:val="00A86861"/>
    <w:rsid w:val="00A871EF"/>
    <w:rsid w:val="00A879E4"/>
    <w:rsid w:val="00A903BB"/>
    <w:rsid w:val="00A95199"/>
    <w:rsid w:val="00AA1A3A"/>
    <w:rsid w:val="00AA257B"/>
    <w:rsid w:val="00AB0CEC"/>
    <w:rsid w:val="00AB4C78"/>
    <w:rsid w:val="00AC17A0"/>
    <w:rsid w:val="00AC1D88"/>
    <w:rsid w:val="00AC4001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07E0"/>
    <w:rsid w:val="00B11D85"/>
    <w:rsid w:val="00B12411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75B1"/>
    <w:rsid w:val="00BE3B4E"/>
    <w:rsid w:val="00BE72A5"/>
    <w:rsid w:val="00BF25AC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D0CB9"/>
    <w:rsid w:val="00DD2420"/>
    <w:rsid w:val="00DD3C84"/>
    <w:rsid w:val="00DD4C43"/>
    <w:rsid w:val="00DF14CC"/>
    <w:rsid w:val="00DF367A"/>
    <w:rsid w:val="00DF4EBC"/>
    <w:rsid w:val="00DF5AD6"/>
    <w:rsid w:val="00DF5B1C"/>
    <w:rsid w:val="00DF775A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67ED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7B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6C89-DC21-43AB-B4A0-58A2F0F7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26</Pages>
  <Words>7205</Words>
  <Characters>41069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Зарема</cp:lastModifiedBy>
  <cp:revision>5</cp:revision>
  <cp:lastPrinted>2021-09-04T11:46:00Z</cp:lastPrinted>
  <dcterms:created xsi:type="dcterms:W3CDTF">2021-06-29T18:30:00Z</dcterms:created>
  <dcterms:modified xsi:type="dcterms:W3CDTF">2021-12-13T06:38:00Z</dcterms:modified>
</cp:coreProperties>
</file>